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2BC3F" w14:textId="7271B5F9" w:rsidR="00156E43" w:rsidRPr="000F417D" w:rsidRDefault="00156E43" w:rsidP="00156E43">
      <w:pPr>
        <w:rPr>
          <w:rFonts w:ascii="Times New Roman" w:hAnsi="Times New Roman" w:cs="Times New Roman"/>
          <w:sz w:val="32"/>
          <w:szCs w:val="32"/>
        </w:rPr>
      </w:pPr>
      <w:r w:rsidRPr="00FE622F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хнологическая карта</w:t>
      </w:r>
    </w:p>
    <w:p w14:paraId="13ECA62A" w14:textId="149E3FB5" w:rsidR="00156E43" w:rsidRDefault="00156E43" w:rsidP="00156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язык, </w:t>
      </w:r>
      <w:r w:rsidR="004B4E83">
        <w:rPr>
          <w:rFonts w:ascii="Times New Roman" w:hAnsi="Times New Roman" w:cs="Times New Roman"/>
          <w:sz w:val="28"/>
          <w:szCs w:val="28"/>
        </w:rPr>
        <w:t>3в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79504C42" w14:textId="2FFC013F" w:rsidR="00156E43" w:rsidRDefault="00156E43" w:rsidP="00156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Богданова Надежда Геннадьевна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2"/>
        <w:gridCol w:w="5653"/>
        <w:gridCol w:w="5253"/>
      </w:tblGrid>
      <w:tr w:rsidR="00156E43" w14:paraId="036DA52C" w14:textId="77777777" w:rsidTr="00083E66">
        <w:trPr>
          <w:trHeight w:val="327"/>
        </w:trPr>
        <w:tc>
          <w:tcPr>
            <w:tcW w:w="4682" w:type="dxa"/>
          </w:tcPr>
          <w:p w14:paraId="188A70E5" w14:textId="77777777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0906" w:type="dxa"/>
            <w:gridSpan w:val="2"/>
          </w:tcPr>
          <w:p w14:paraId="1219D0D8" w14:textId="77777777" w:rsidR="00156E43" w:rsidRDefault="00156E43" w:rsidP="005236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слова</w:t>
            </w:r>
          </w:p>
        </w:tc>
      </w:tr>
      <w:tr w:rsidR="00156E43" w14:paraId="6E1DEE0B" w14:textId="77777777" w:rsidTr="00083E66">
        <w:trPr>
          <w:trHeight w:val="327"/>
        </w:trPr>
        <w:tc>
          <w:tcPr>
            <w:tcW w:w="4682" w:type="dxa"/>
          </w:tcPr>
          <w:p w14:paraId="20662D07" w14:textId="77777777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0906" w:type="dxa"/>
            <w:gridSpan w:val="2"/>
          </w:tcPr>
          <w:p w14:paraId="0ADA272F" w14:textId="51C393E7" w:rsidR="00156E43" w:rsidRDefault="004B4E83" w:rsidP="005236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речи. Сочинение по репродукции картины В.М. Васнецова «Снегурочка</w:t>
            </w:r>
            <w:r w:rsidR="00FC33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6E43" w14:paraId="3C587F43" w14:textId="77777777" w:rsidTr="00083E66">
        <w:trPr>
          <w:trHeight w:val="699"/>
        </w:trPr>
        <w:tc>
          <w:tcPr>
            <w:tcW w:w="4682" w:type="dxa"/>
          </w:tcPr>
          <w:p w14:paraId="0D421023" w14:textId="77777777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906" w:type="dxa"/>
            <w:gridSpan w:val="2"/>
          </w:tcPr>
          <w:p w14:paraId="3A71D72C" w14:textId="44F43C36" w:rsidR="00156E43" w:rsidRDefault="002E7A11" w:rsidP="005236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навыка письменной речи средствами написания обучающего сочинения.</w:t>
            </w:r>
          </w:p>
        </w:tc>
      </w:tr>
      <w:tr w:rsidR="00156E43" w14:paraId="431394A2" w14:textId="77777777" w:rsidTr="00083E66">
        <w:trPr>
          <w:trHeight w:val="1693"/>
        </w:trPr>
        <w:tc>
          <w:tcPr>
            <w:tcW w:w="4682" w:type="dxa"/>
          </w:tcPr>
          <w:p w14:paraId="2A1703BC" w14:textId="77777777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10906" w:type="dxa"/>
            <w:gridSpan w:val="2"/>
          </w:tcPr>
          <w:p w14:paraId="2C572A0E" w14:textId="59616512" w:rsidR="00156E43" w:rsidRDefault="00156E43" w:rsidP="002E7A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7A11">
              <w:rPr>
                <w:rFonts w:ascii="Times New Roman" w:hAnsi="Times New Roman" w:cs="Times New Roman"/>
                <w:sz w:val="28"/>
                <w:szCs w:val="28"/>
              </w:rPr>
              <w:t xml:space="preserve">учить правильно строить предложения, соблюдая </w:t>
            </w:r>
            <w:r w:rsidR="00313E00">
              <w:rPr>
                <w:rFonts w:ascii="Times New Roman" w:hAnsi="Times New Roman" w:cs="Times New Roman"/>
                <w:sz w:val="28"/>
                <w:szCs w:val="28"/>
              </w:rPr>
              <w:t xml:space="preserve">в них </w:t>
            </w:r>
            <w:r w:rsidR="002E7A11"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="00313E00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 w:rsidR="002E7A11">
              <w:rPr>
                <w:rFonts w:ascii="Times New Roman" w:hAnsi="Times New Roman" w:cs="Times New Roman"/>
                <w:sz w:val="28"/>
                <w:szCs w:val="28"/>
              </w:rPr>
              <w:t xml:space="preserve">; полно и точно передавать содержание и </w:t>
            </w:r>
            <w:proofErr w:type="gramStart"/>
            <w:r w:rsidR="002E7A11">
              <w:rPr>
                <w:rFonts w:ascii="Times New Roman" w:hAnsi="Times New Roman" w:cs="Times New Roman"/>
                <w:sz w:val="28"/>
                <w:szCs w:val="28"/>
              </w:rPr>
              <w:t>описание  картины</w:t>
            </w:r>
            <w:proofErr w:type="gramEnd"/>
            <w:r w:rsidR="00313E00">
              <w:rPr>
                <w:rFonts w:ascii="Times New Roman" w:hAnsi="Times New Roman" w:cs="Times New Roman"/>
                <w:sz w:val="28"/>
                <w:szCs w:val="28"/>
              </w:rPr>
              <w:t xml:space="preserve"> по плану</w:t>
            </w:r>
            <w:r w:rsidR="002E7A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B93588" w14:textId="655A3637" w:rsidR="00313E00" w:rsidRDefault="00313E00" w:rsidP="002E7A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учить располагать части текста в нужном порядке, оформлять текст на письме;</w:t>
            </w:r>
          </w:p>
          <w:p w14:paraId="44654653" w14:textId="2384983F" w:rsidR="002E7A11" w:rsidRDefault="002E7A11" w:rsidP="002E7A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учить употреблять слова в соответствии с их значением;</w:t>
            </w:r>
          </w:p>
          <w:p w14:paraId="30D1656E" w14:textId="04079193" w:rsidR="00313E00" w:rsidRDefault="00313E00" w:rsidP="002E7A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формировать основы функциональной грамотности: языковой (</w:t>
            </w:r>
            <w:r w:rsidR="00083E66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 языковые средства сообразно ситуации общения в ходе учебного диалога и написания сочинения)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социальной</w:t>
            </w:r>
            <w:r w:rsidR="00083E66">
              <w:rPr>
                <w:rFonts w:ascii="Times New Roman" w:hAnsi="Times New Roman" w:cs="Times New Roman"/>
                <w:sz w:val="28"/>
                <w:szCs w:val="28"/>
              </w:rPr>
              <w:t xml:space="preserve"> (формировать потребность присвоения культурного наследия народов; проявлять уважение, интерес к  страницам культуры и истории своей страны, интерес к собственной творческой деятельности); </w:t>
            </w:r>
          </w:p>
          <w:p w14:paraId="0E62363F" w14:textId="69D79073" w:rsidR="002E7A11" w:rsidRDefault="002E7A11" w:rsidP="002E7A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применять изученные правила орфографии</w:t>
            </w:r>
          </w:p>
          <w:p w14:paraId="4AD75CE5" w14:textId="1F2CE8A1" w:rsidR="002E7A11" w:rsidRDefault="002E7A11" w:rsidP="002E7A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6E43" w14:paraId="659B6844" w14:textId="77777777" w:rsidTr="00083E66">
        <w:trPr>
          <w:trHeight w:val="327"/>
        </w:trPr>
        <w:tc>
          <w:tcPr>
            <w:tcW w:w="4682" w:type="dxa"/>
          </w:tcPr>
          <w:p w14:paraId="6139E3B7" w14:textId="77777777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0906" w:type="dxa"/>
            <w:gridSpan w:val="2"/>
          </w:tcPr>
          <w:p w14:paraId="04E1CDA8" w14:textId="015FE3E3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6E43" w14:paraId="18034316" w14:textId="77777777" w:rsidTr="00083E66">
        <w:trPr>
          <w:trHeight w:val="327"/>
        </w:trPr>
        <w:tc>
          <w:tcPr>
            <w:tcW w:w="4682" w:type="dxa"/>
          </w:tcPr>
          <w:p w14:paraId="15FBE86D" w14:textId="77777777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0906" w:type="dxa"/>
            <w:gridSpan w:val="2"/>
          </w:tcPr>
          <w:p w14:paraId="7C104A67" w14:textId="42DA5416" w:rsidR="00156E43" w:rsidRDefault="00313E00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развития речи. </w:t>
            </w:r>
            <w:r w:rsidR="00156E43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комплексного применения знаний.</w:t>
            </w:r>
          </w:p>
        </w:tc>
      </w:tr>
      <w:tr w:rsidR="00156E43" w14:paraId="0E80AE43" w14:textId="77777777" w:rsidTr="00083E66">
        <w:trPr>
          <w:trHeight w:val="670"/>
        </w:trPr>
        <w:tc>
          <w:tcPr>
            <w:tcW w:w="4682" w:type="dxa"/>
          </w:tcPr>
          <w:p w14:paraId="50316B99" w14:textId="77777777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Термины и понятия </w:t>
            </w:r>
          </w:p>
        </w:tc>
        <w:tc>
          <w:tcPr>
            <w:tcW w:w="10906" w:type="dxa"/>
            <w:gridSpan w:val="2"/>
          </w:tcPr>
          <w:p w14:paraId="12F9A6CC" w14:textId="00A24021" w:rsidR="00156E43" w:rsidRDefault="00313E00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Репродукция</w:t>
            </w:r>
            <w:r w:rsidR="0023463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оригинал картины</w:t>
            </w:r>
            <w:r w:rsidR="0023463B">
              <w:rPr>
                <w:rFonts w:ascii="Times New Roman" w:hAnsi="Times New Roman" w:cs="Times New Roman"/>
                <w:sz w:val="28"/>
                <w:szCs w:val="28"/>
              </w:rPr>
              <w:t>, художник, предложение, текст, план текста, передний, задний план картины, замысел</w:t>
            </w:r>
          </w:p>
        </w:tc>
      </w:tr>
      <w:tr w:rsidR="00156E43" w14:paraId="54BED5CA" w14:textId="77777777" w:rsidTr="00083E66">
        <w:trPr>
          <w:trHeight w:val="327"/>
        </w:trPr>
        <w:tc>
          <w:tcPr>
            <w:tcW w:w="4682" w:type="dxa"/>
          </w:tcPr>
          <w:p w14:paraId="79AA051F" w14:textId="77777777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Межпредметные связи</w:t>
            </w:r>
          </w:p>
        </w:tc>
        <w:tc>
          <w:tcPr>
            <w:tcW w:w="10906" w:type="dxa"/>
            <w:gridSpan w:val="2"/>
          </w:tcPr>
          <w:p w14:paraId="0A936CBA" w14:textId="388FD1AF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  <w:r w:rsidR="0023463B">
              <w:rPr>
                <w:rFonts w:ascii="Times New Roman" w:hAnsi="Times New Roman" w:cs="Times New Roman"/>
                <w:sz w:val="28"/>
                <w:szCs w:val="28"/>
              </w:rPr>
              <w:t>, изобразительное искусство, история</w:t>
            </w:r>
          </w:p>
        </w:tc>
      </w:tr>
      <w:tr w:rsidR="00156E43" w14:paraId="61396E43" w14:textId="77777777" w:rsidTr="00083E66">
        <w:trPr>
          <w:trHeight w:val="327"/>
        </w:trPr>
        <w:tc>
          <w:tcPr>
            <w:tcW w:w="4682" w:type="dxa"/>
          </w:tcPr>
          <w:p w14:paraId="3A697569" w14:textId="77777777" w:rsidR="0023463B" w:rsidRPr="0023463B" w:rsidRDefault="0023463B" w:rsidP="00523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65C2DA9" w14:textId="77777777" w:rsidR="0023463B" w:rsidRPr="0023463B" w:rsidRDefault="0023463B" w:rsidP="00523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60D915" w14:textId="7ACA1A34" w:rsidR="00156E43" w:rsidRPr="0023463B" w:rsidRDefault="00156E43" w:rsidP="00523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63B"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</w:t>
            </w:r>
          </w:p>
        </w:tc>
        <w:tc>
          <w:tcPr>
            <w:tcW w:w="5653" w:type="dxa"/>
          </w:tcPr>
          <w:p w14:paraId="6D9CE71C" w14:textId="77777777" w:rsidR="0023463B" w:rsidRPr="0023463B" w:rsidRDefault="0023463B" w:rsidP="00523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B15D98F" w14:textId="77777777" w:rsidR="0023463B" w:rsidRPr="0023463B" w:rsidRDefault="0023463B" w:rsidP="00523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174E2B4" w14:textId="375B0D31" w:rsidR="00156E43" w:rsidRPr="0023463B" w:rsidRDefault="00156E43" w:rsidP="00523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63B">
              <w:rPr>
                <w:rFonts w:ascii="Times New Roman" w:hAnsi="Times New Roman" w:cs="Times New Roman"/>
                <w:b/>
                <w:sz w:val="28"/>
                <w:szCs w:val="28"/>
              </w:rPr>
              <w:t>Ресурсы, оборудование, средства</w:t>
            </w:r>
          </w:p>
        </w:tc>
        <w:tc>
          <w:tcPr>
            <w:tcW w:w="5253" w:type="dxa"/>
          </w:tcPr>
          <w:p w14:paraId="75EA8C91" w14:textId="77777777" w:rsidR="0023463B" w:rsidRPr="0023463B" w:rsidRDefault="0023463B" w:rsidP="00523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DE10A75" w14:textId="77777777" w:rsidR="0023463B" w:rsidRPr="0023463B" w:rsidRDefault="0023463B" w:rsidP="00523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29F8C5" w14:textId="421F8293" w:rsidR="00156E43" w:rsidRPr="0023463B" w:rsidRDefault="00156E43" w:rsidP="005236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63B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</w:tr>
      <w:tr w:rsidR="00156E43" w14:paraId="117A6798" w14:textId="77777777" w:rsidTr="002E5114">
        <w:trPr>
          <w:trHeight w:val="425"/>
        </w:trPr>
        <w:tc>
          <w:tcPr>
            <w:tcW w:w="4682" w:type="dxa"/>
          </w:tcPr>
          <w:p w14:paraId="7347F23A" w14:textId="5D6840A4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  <w:r w:rsidR="005642AA">
              <w:rPr>
                <w:rFonts w:ascii="Times New Roman" w:hAnsi="Times New Roman" w:cs="Times New Roman"/>
                <w:sz w:val="28"/>
                <w:szCs w:val="28"/>
              </w:rPr>
              <w:t>, в парах</w:t>
            </w:r>
          </w:p>
        </w:tc>
        <w:tc>
          <w:tcPr>
            <w:tcW w:w="5653" w:type="dxa"/>
          </w:tcPr>
          <w:p w14:paraId="2A249EDF" w14:textId="77777777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доска</w:t>
            </w:r>
          </w:p>
        </w:tc>
        <w:tc>
          <w:tcPr>
            <w:tcW w:w="5253" w:type="dxa"/>
          </w:tcPr>
          <w:p w14:paraId="59EF97F8" w14:textId="77777777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Частично-поисковая</w:t>
            </w:r>
          </w:p>
          <w:p w14:paraId="57A5DF75" w14:textId="77777777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-250"/>
        <w:tblW w:w="0" w:type="auto"/>
        <w:tblLook w:val="04A0" w:firstRow="1" w:lastRow="0" w:firstColumn="1" w:lastColumn="0" w:noHBand="0" w:noVBand="1"/>
      </w:tblPr>
      <w:tblGrid>
        <w:gridCol w:w="5117"/>
        <w:gridCol w:w="5117"/>
        <w:gridCol w:w="5118"/>
      </w:tblGrid>
      <w:tr w:rsidR="00156E43" w14:paraId="2CA87FB0" w14:textId="77777777" w:rsidTr="005236C6">
        <w:tc>
          <w:tcPr>
            <w:tcW w:w="15352" w:type="dxa"/>
            <w:gridSpan w:val="3"/>
          </w:tcPr>
          <w:p w14:paraId="1FE4EEC3" w14:textId="77777777" w:rsidR="00156E43" w:rsidRPr="009C79D8" w:rsidRDefault="00156E43" w:rsidP="005236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9D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Планируемые результаты</w:t>
            </w:r>
          </w:p>
        </w:tc>
      </w:tr>
      <w:tr w:rsidR="00156E43" w14:paraId="0644F27B" w14:textId="77777777" w:rsidTr="005236C6">
        <w:tc>
          <w:tcPr>
            <w:tcW w:w="5117" w:type="dxa"/>
          </w:tcPr>
          <w:p w14:paraId="57375C67" w14:textId="77777777" w:rsidR="00156E43" w:rsidRDefault="00156E43" w:rsidP="00523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  <w:tc>
          <w:tcPr>
            <w:tcW w:w="5117" w:type="dxa"/>
          </w:tcPr>
          <w:p w14:paraId="01E0B09E" w14:textId="77777777" w:rsidR="00156E43" w:rsidRDefault="00156E43" w:rsidP="00523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</w:p>
        </w:tc>
        <w:tc>
          <w:tcPr>
            <w:tcW w:w="5118" w:type="dxa"/>
          </w:tcPr>
          <w:p w14:paraId="23E43EAB" w14:textId="77777777" w:rsidR="00156E43" w:rsidRDefault="00156E43" w:rsidP="00523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</w:tc>
      </w:tr>
      <w:tr w:rsidR="00156E43" w14:paraId="3D1D710F" w14:textId="77777777" w:rsidTr="005236C6">
        <w:tc>
          <w:tcPr>
            <w:tcW w:w="5117" w:type="dxa"/>
          </w:tcPr>
          <w:p w14:paraId="492C4CF3" w14:textId="2CC3F973" w:rsidR="000B64B2" w:rsidRPr="00025D59" w:rsidRDefault="000B64B2" w:rsidP="000B6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У обучающихся будут формироваться:</w:t>
            </w:r>
          </w:p>
          <w:p w14:paraId="20E9688D" w14:textId="6C6DBE59" w:rsidR="000B64B2" w:rsidRPr="000B64B2" w:rsidRDefault="000B64B2" w:rsidP="000B6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</w:t>
            </w:r>
            <w:r w:rsidRPr="000B64B2">
              <w:rPr>
                <w:rFonts w:ascii="Times New Roman" w:hAnsi="Times New Roman" w:cs="Times New Roman"/>
                <w:sz w:val="28"/>
                <w:szCs w:val="28"/>
              </w:rPr>
              <w:t>увство сопричастности и гордости за свою Родину, народ и историю;</w:t>
            </w:r>
          </w:p>
          <w:p w14:paraId="355CA52B" w14:textId="5889D833" w:rsidR="000B64B2" w:rsidRPr="000B64B2" w:rsidRDefault="000B64B2" w:rsidP="000B6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0B64B2">
              <w:rPr>
                <w:rFonts w:ascii="Times New Roman" w:hAnsi="Times New Roman" w:cs="Times New Roman"/>
                <w:sz w:val="28"/>
                <w:szCs w:val="28"/>
              </w:rPr>
              <w:t>пособность к оценке своей деятельности;</w:t>
            </w:r>
          </w:p>
          <w:p w14:paraId="3E392216" w14:textId="04152CEA" w:rsidR="000B64B2" w:rsidRDefault="000B64B2" w:rsidP="000B6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</w:t>
            </w:r>
            <w:r w:rsidRPr="000B64B2">
              <w:rPr>
                <w:rFonts w:ascii="Times New Roman" w:hAnsi="Times New Roman" w:cs="Times New Roman"/>
                <w:sz w:val="28"/>
                <w:szCs w:val="28"/>
              </w:rPr>
              <w:t>увство прекрасного и этические чувства на основе знакомства с отечественной художественной культурой (без использования терминологии)</w:t>
            </w:r>
          </w:p>
          <w:p w14:paraId="3B68D012" w14:textId="47F74635" w:rsidR="000B64B2" w:rsidRPr="000B64B2" w:rsidRDefault="000B64B2" w:rsidP="000B64B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Обучающиеся получат возможность для формирования:</w:t>
            </w:r>
          </w:p>
          <w:p w14:paraId="30DD7A10" w14:textId="5046AE64" w:rsidR="000B64B2" w:rsidRPr="000B64B2" w:rsidRDefault="000B64B2" w:rsidP="000B64B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B64B2">
              <w:rPr>
                <w:rFonts w:ascii="Times New Roman" w:hAnsi="Times New Roman" w:cs="Times New Roman"/>
                <w:i/>
                <w:sz w:val="28"/>
                <w:szCs w:val="28"/>
              </w:rPr>
              <w:t>- ориентации на искусство как значимую сферу человеческой жизни</w:t>
            </w:r>
          </w:p>
          <w:p w14:paraId="1E170053" w14:textId="5B2257BF" w:rsidR="00156E43" w:rsidRPr="000B64B2" w:rsidRDefault="00156E43" w:rsidP="005236C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117" w:type="dxa"/>
          </w:tcPr>
          <w:p w14:paraId="737426FF" w14:textId="7A73FAA2" w:rsidR="00156E43" w:rsidRDefault="00156E43" w:rsidP="005236C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72B2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</w:t>
            </w:r>
            <w:r w:rsidR="00025D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ознавательные</w:t>
            </w:r>
          </w:p>
          <w:p w14:paraId="61E1FBFF" w14:textId="32674F59" w:rsidR="00025D59" w:rsidRPr="00025D59" w:rsidRDefault="00025D59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Обучающиеся будут учиться:</w:t>
            </w:r>
          </w:p>
          <w:p w14:paraId="3EAAC2E6" w14:textId="77777777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- строить сообщения в устной и письменной форме;</w:t>
            </w:r>
          </w:p>
          <w:p w14:paraId="1A8A5057" w14:textId="0EA0190E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Обучающиеся получат возможность научиться:</w:t>
            </w:r>
          </w:p>
          <w:p w14:paraId="042318EE" w14:textId="4E6304D3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>- осознанно и произвольно строить сообщения в устной и письменной форме;</w:t>
            </w:r>
          </w:p>
          <w:p w14:paraId="518006E0" w14:textId="77777777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>- осуществлять синтез как составление целого из частей, самостоятельно достраивая и восполняя недостающие компоненты</w:t>
            </w:r>
          </w:p>
          <w:p w14:paraId="56D20070" w14:textId="0C037C05" w:rsidR="00156E43" w:rsidRDefault="00156E43" w:rsidP="005236C6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72B2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</w:p>
          <w:p w14:paraId="7CB98FB3" w14:textId="7CA573E3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Обучающиеся будут учиться:</w:t>
            </w:r>
          </w:p>
          <w:p w14:paraId="6A127F20" w14:textId="77777777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- принимать и сохранять учебную задачу;</w:t>
            </w:r>
          </w:p>
          <w:p w14:paraId="62A3DFEA" w14:textId="77777777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- планировать свои действия в соответствии с поставленной задачей;</w:t>
            </w:r>
          </w:p>
          <w:p w14:paraId="44D77619" w14:textId="77777777" w:rsidR="00025D59" w:rsidRDefault="00025D59" w:rsidP="0002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- осуществлять пошаговый и итоговый контроль своих действий при достижении цели 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(написать сочинение по картине)</w:t>
            </w:r>
          </w:p>
          <w:p w14:paraId="0F9E1295" w14:textId="77777777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Обучающиеся получат возможность научиться:</w:t>
            </w:r>
          </w:p>
          <w:p w14:paraId="6B4D4515" w14:textId="37265F1D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сотрудничестве с учителем ставить новые учебные задачи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14:paraId="0E602D65" w14:textId="014EC6F0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 </w:t>
            </w:r>
          </w:p>
          <w:p w14:paraId="3A4B39BB" w14:textId="77777777" w:rsidR="00025D59" w:rsidRDefault="00025D59" w:rsidP="0002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A771A3" w14:textId="0C50B386" w:rsidR="00156E43" w:rsidRDefault="00156E43" w:rsidP="005236C6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F02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Коммуникативные</w:t>
            </w:r>
          </w:p>
          <w:p w14:paraId="1E53B808" w14:textId="77777777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Обучающиеся будут учиться:</w:t>
            </w:r>
          </w:p>
          <w:p w14:paraId="59081714" w14:textId="38A81BB2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 xml:space="preserve">- допускать возможность существования у людей различных точек зрения, в том числе не совпадающих с </w:t>
            </w:r>
            <w:r w:rsidR="00777976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собственной, и ориентироваться на позицию партнёра в общении и взаимодействии;</w:t>
            </w:r>
          </w:p>
          <w:p w14:paraId="573A94FE" w14:textId="3DFF6B12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- формулировать собственное мнение и позицию;</w:t>
            </w:r>
          </w:p>
          <w:p w14:paraId="7D72AF75" w14:textId="0ABB6217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- строить монологические высказывания, владеть диалогической формой речи</w:t>
            </w:r>
          </w:p>
          <w:p w14:paraId="5C02FC69" w14:textId="77777777" w:rsidR="00025D59" w:rsidRDefault="00025D59" w:rsidP="005236C6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93BF08A" w14:textId="77777777" w:rsidR="00025D59" w:rsidRPr="00025D59" w:rsidRDefault="00025D59" w:rsidP="00025D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Обучающиеся получат возможность научиться:</w:t>
            </w:r>
          </w:p>
          <w:p w14:paraId="086ADF48" w14:textId="77777777" w:rsidR="00777976" w:rsidRPr="00025D59" w:rsidRDefault="00777976" w:rsidP="007779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учитывать разные мнения и интересы и обосновывать свою </w:t>
            </w:r>
            <w:proofErr w:type="gramStart"/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>собственную  позицию</w:t>
            </w:r>
            <w:proofErr w:type="gramEnd"/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14:paraId="070481D6" w14:textId="52F59674" w:rsidR="00777976" w:rsidRPr="00025D59" w:rsidRDefault="00777976" w:rsidP="007779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>- задавать вопросы, необходимые для организации собственной деятельности</w:t>
            </w:r>
          </w:p>
          <w:p w14:paraId="5FBF400C" w14:textId="799A22F4" w:rsidR="00156E43" w:rsidRPr="008F02EF" w:rsidRDefault="00156E43" w:rsidP="005236C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118" w:type="dxa"/>
          </w:tcPr>
          <w:p w14:paraId="7771C131" w14:textId="05470BBA" w:rsid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«Лексика»</w:t>
            </w:r>
          </w:p>
          <w:p w14:paraId="119980D1" w14:textId="219A6733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Обучающиеся будут учиться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7D30A2F" w14:textId="3B75DFA0" w:rsid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sz w:val="28"/>
                <w:szCs w:val="28"/>
              </w:rPr>
              <w:t>- подбирать синонимы для устранения повторов в тексте;</w:t>
            </w:r>
          </w:p>
          <w:p w14:paraId="3410DDA2" w14:textId="38DC0F31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Обучающиеся получат возможность научиться:</w:t>
            </w:r>
          </w:p>
          <w:p w14:paraId="363A6DF7" w14:textId="77777777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i/>
                <w:sz w:val="28"/>
                <w:szCs w:val="28"/>
              </w:rPr>
              <w:t>- оценивать уместность использования слов в тексте;</w:t>
            </w:r>
          </w:p>
          <w:p w14:paraId="7A995BBE" w14:textId="3CAA841D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i/>
                <w:sz w:val="28"/>
                <w:szCs w:val="28"/>
              </w:rPr>
              <w:t>- выбирать слова из ряда предложенных для успешного решения коммуникативной задач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</w:p>
          <w:p w14:paraId="68617F02" w14:textId="77777777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F525AA5" w14:textId="749B26F9" w:rsid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sz w:val="28"/>
                <w:szCs w:val="28"/>
              </w:rPr>
              <w:t>Раздел «Синтаксис»</w:t>
            </w:r>
          </w:p>
          <w:p w14:paraId="7F330182" w14:textId="4D05B1AD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Обучающиеся будут учиться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56C73DD" w14:textId="6E7E1D6D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sz w:val="28"/>
                <w:szCs w:val="28"/>
              </w:rPr>
              <w:t>- различать предложение, словосочетание, слово</w:t>
            </w:r>
          </w:p>
          <w:p w14:paraId="7CA5ABF0" w14:textId="773BC7CB" w:rsid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1B5910" w14:textId="77777777" w:rsid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sz w:val="28"/>
                <w:szCs w:val="28"/>
              </w:rPr>
              <w:t>Раздел «Орфография»</w:t>
            </w: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AC22167" w14:textId="5E3486DD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sz w:val="28"/>
                <w:szCs w:val="28"/>
              </w:rPr>
              <w:t>Обучающиеся будут учиться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4885925" w14:textId="77777777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sz w:val="28"/>
                <w:szCs w:val="28"/>
              </w:rPr>
              <w:t>- применять правила правописания (в объёме содержания курса);</w:t>
            </w:r>
          </w:p>
          <w:p w14:paraId="7DD08321" w14:textId="3C21F58E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sz w:val="28"/>
                <w:szCs w:val="28"/>
              </w:rPr>
              <w:t xml:space="preserve">- безошибочно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F431D6">
              <w:rPr>
                <w:rFonts w:ascii="Times New Roman" w:hAnsi="Times New Roman" w:cs="Times New Roman"/>
                <w:sz w:val="28"/>
                <w:szCs w:val="28"/>
              </w:rPr>
              <w:t>писывать текст;</w:t>
            </w:r>
          </w:p>
          <w:p w14:paraId="43438D03" w14:textId="7DD61024" w:rsid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sz w:val="28"/>
                <w:szCs w:val="28"/>
              </w:rPr>
              <w:t>- проверять собственный текст, находить и исправлять орфографические и пунктуационные ошибки</w:t>
            </w:r>
          </w:p>
          <w:p w14:paraId="361E7AF7" w14:textId="4A603198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Обучающиеся получат возможность научиться:</w:t>
            </w:r>
          </w:p>
          <w:p w14:paraId="11858808" w14:textId="77777777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i/>
                <w:sz w:val="28"/>
                <w:szCs w:val="28"/>
              </w:rPr>
              <w:t>- при составлении собственных текстов перефразировать записываемое, чтобы избежать орфографических и пунктуационных ошибок.</w:t>
            </w:r>
          </w:p>
          <w:p w14:paraId="4AC04983" w14:textId="77777777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DD0FFAE" w14:textId="77777777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«Развитие речи»</w:t>
            </w:r>
          </w:p>
          <w:p w14:paraId="65ED8EED" w14:textId="37D3DB8E" w:rsidR="00F431D6" w:rsidRDefault="00F431D6" w:rsidP="00F4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1D6">
              <w:rPr>
                <w:rFonts w:ascii="Times New Roman" w:hAnsi="Times New Roman" w:cs="Times New Roman"/>
                <w:sz w:val="28"/>
                <w:szCs w:val="28"/>
              </w:rPr>
              <w:t>- выражать собственное мнение и аргументировать 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F95BB4F" w14:textId="77777777" w:rsidR="00F431D6" w:rsidRPr="00F431D6" w:rsidRDefault="00F431D6" w:rsidP="00F431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D59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Обучающиеся получат возможность научиться:</w:t>
            </w:r>
          </w:p>
          <w:p w14:paraId="3D8D6135" w14:textId="77777777" w:rsidR="00F431D6" w:rsidRDefault="00F431D6" w:rsidP="00F431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составлять текст по картине; </w:t>
            </w:r>
          </w:p>
          <w:p w14:paraId="4708F14A" w14:textId="0628BED9" w:rsidR="00156E43" w:rsidRPr="00F431D6" w:rsidRDefault="00F431D6" w:rsidP="00F431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оформлять на письме составленный текст</w:t>
            </w:r>
          </w:p>
        </w:tc>
      </w:tr>
    </w:tbl>
    <w:p w14:paraId="3B7F3B4E" w14:textId="756BFB11" w:rsidR="002E1230" w:rsidRPr="002E1230" w:rsidRDefault="002E1230" w:rsidP="002E1230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Все задания для построения предложений по тексту дублируются на рабочем листе обучающихся. На нём они могут вносить пометки, которые им помогут при написании текста.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1951"/>
        <w:gridCol w:w="4961"/>
        <w:gridCol w:w="6096"/>
        <w:gridCol w:w="2835"/>
      </w:tblGrid>
      <w:tr w:rsidR="00156E43" w:rsidRPr="00975FD8" w14:paraId="67E7263D" w14:textId="77777777" w:rsidTr="005236C6">
        <w:trPr>
          <w:trHeight w:val="300"/>
        </w:trPr>
        <w:tc>
          <w:tcPr>
            <w:tcW w:w="1951" w:type="dxa"/>
          </w:tcPr>
          <w:p w14:paraId="7551D183" w14:textId="77777777" w:rsidR="00156E43" w:rsidRPr="00975FD8" w:rsidRDefault="00156E43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FD8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4961" w:type="dxa"/>
          </w:tcPr>
          <w:p w14:paraId="5EDF8E57" w14:textId="77777777" w:rsidR="00156E43" w:rsidRPr="00975FD8" w:rsidRDefault="00156E43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FD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6096" w:type="dxa"/>
          </w:tcPr>
          <w:p w14:paraId="41649445" w14:textId="77777777" w:rsidR="00156E43" w:rsidRPr="00975FD8" w:rsidRDefault="00156E43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FD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обучающихся</w:t>
            </w:r>
          </w:p>
        </w:tc>
        <w:tc>
          <w:tcPr>
            <w:tcW w:w="2835" w:type="dxa"/>
          </w:tcPr>
          <w:p w14:paraId="4A98EDC9" w14:textId="77777777" w:rsidR="00156E43" w:rsidRPr="00975FD8" w:rsidRDefault="00156E43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FD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</w:t>
            </w:r>
          </w:p>
        </w:tc>
      </w:tr>
      <w:tr w:rsidR="00156E43" w:rsidRPr="00975FD8" w14:paraId="11F30A00" w14:textId="77777777" w:rsidTr="005236C6">
        <w:tc>
          <w:tcPr>
            <w:tcW w:w="1951" w:type="dxa"/>
          </w:tcPr>
          <w:p w14:paraId="0755AD6E" w14:textId="037E5CA4" w:rsidR="00156E43" w:rsidRPr="00975FD8" w:rsidRDefault="00156E43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F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75FD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A4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75FD8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к учебной деятельности</w:t>
            </w:r>
          </w:p>
        </w:tc>
        <w:tc>
          <w:tcPr>
            <w:tcW w:w="4961" w:type="dxa"/>
          </w:tcPr>
          <w:p w14:paraId="7CEB1911" w14:textId="17C7FA20" w:rsidR="000A49DA" w:rsidRDefault="00156E43" w:rsidP="000A4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FD8">
              <w:rPr>
                <w:rFonts w:ascii="Times New Roman" w:hAnsi="Times New Roman" w:cs="Times New Roman"/>
                <w:sz w:val="24"/>
                <w:szCs w:val="24"/>
              </w:rPr>
              <w:t xml:space="preserve">Создаёт эмоциональный настрой </w:t>
            </w:r>
          </w:p>
          <w:p w14:paraId="622DA5A6" w14:textId="6DD35811" w:rsidR="00156E43" w:rsidRPr="00975FD8" w:rsidRDefault="00156E43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14:paraId="0C38B08B" w14:textId="77777777" w:rsidR="00156E43" w:rsidRPr="00B3576D" w:rsidRDefault="00156E43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5FD8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качества, которыми хотели бы обладать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уроке, которые помогут им справляться с заданиями.</w:t>
            </w:r>
          </w:p>
        </w:tc>
        <w:tc>
          <w:tcPr>
            <w:tcW w:w="2835" w:type="dxa"/>
          </w:tcPr>
          <w:p w14:paraId="75D972CC" w14:textId="77777777" w:rsidR="00156E43" w:rsidRPr="00B3576D" w:rsidRDefault="00156E43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57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3216060E" w14:textId="77777777" w:rsidR="00156E43" w:rsidRPr="00975FD8" w:rsidRDefault="00156E43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FD8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</w:p>
        </w:tc>
      </w:tr>
      <w:tr w:rsidR="000A49DA" w:rsidRPr="00975FD8" w14:paraId="4935C0EB" w14:textId="77777777" w:rsidTr="005236C6">
        <w:tc>
          <w:tcPr>
            <w:tcW w:w="1951" w:type="dxa"/>
          </w:tcPr>
          <w:p w14:paraId="277FB5C3" w14:textId="23C913A5" w:rsidR="000A49DA" w:rsidRDefault="000A49DA" w:rsidP="00523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E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579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6EC7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учебной задачи</w:t>
            </w:r>
          </w:p>
          <w:p w14:paraId="696CD420" w14:textId="77777777" w:rsidR="000A49DA" w:rsidRPr="00806EC7" w:rsidRDefault="000A49DA" w:rsidP="00523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темы и цели урока</w:t>
            </w:r>
          </w:p>
        </w:tc>
        <w:tc>
          <w:tcPr>
            <w:tcW w:w="4961" w:type="dxa"/>
          </w:tcPr>
          <w:p w14:paraId="0F12CB1C" w14:textId="77777777" w:rsidR="000A49DA" w:rsidRDefault="000A49D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Задаёт вопросы:</w:t>
            </w:r>
          </w:p>
          <w:p w14:paraId="64DAE9EB" w14:textId="73CE7318" w:rsidR="008C6BD0" w:rsidRDefault="000A49DA" w:rsidP="000A4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Сегодня урок развития речи</w:t>
            </w:r>
            <w:r w:rsidR="008C6BD0">
              <w:rPr>
                <w:rFonts w:ascii="Times New Roman" w:hAnsi="Times New Roman" w:cs="Times New Roman"/>
                <w:sz w:val="24"/>
                <w:szCs w:val="24"/>
              </w:rPr>
              <w:t xml:space="preserve"> (слайд 1), значит, предположите, что сегодня будем делать на уроке русского языка? </w:t>
            </w:r>
          </w:p>
          <w:p w14:paraId="4663CB4F" w14:textId="77777777" w:rsidR="008C6BD0" w:rsidRDefault="008C6BD0" w:rsidP="000A4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85D3D" w14:textId="13D28943" w:rsidR="000A49DA" w:rsidRDefault="008C6BD0" w:rsidP="000A4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Откройте учебник на стр.123. По заданию к упр.238 определите тему урока (слайды 2, 3)</w:t>
            </w:r>
          </w:p>
          <w:p w14:paraId="32DDDD67" w14:textId="5D80A7CE" w:rsidR="000A49DA" w:rsidRDefault="000A49D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Тема: «</w:t>
            </w:r>
            <w:r w:rsidR="008C6BD0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В.М. Васнецова «Снегурочка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(сл</w:t>
            </w:r>
            <w:r w:rsidR="008C6BD0">
              <w:rPr>
                <w:rFonts w:ascii="Times New Roman" w:hAnsi="Times New Roman" w:cs="Times New Roman"/>
                <w:sz w:val="24"/>
                <w:szCs w:val="24"/>
              </w:rPr>
              <w:t>айд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9EE7796" w14:textId="77777777" w:rsidR="00E84241" w:rsidRDefault="00E8424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E69C2" w14:textId="068F0F47" w:rsidR="00E84241" w:rsidRDefault="00E8424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Какую цель поставили бы вы перед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собой 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уроке сегодня? (слайд </w:t>
            </w:r>
            <w:r w:rsidR="004D0B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75A8D12" w14:textId="77777777" w:rsidR="00E84241" w:rsidRDefault="00E8424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8B877" w14:textId="77777777" w:rsidR="000A49DA" w:rsidRDefault="000A49D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E84241">
              <w:rPr>
                <w:rFonts w:ascii="Times New Roman" w:hAnsi="Times New Roman" w:cs="Times New Roman"/>
                <w:sz w:val="24"/>
                <w:szCs w:val="24"/>
              </w:rPr>
              <w:t>составить текст по картине В.М. Васнецова «Снегурочка» и записать сочинение в тетрадь</w:t>
            </w:r>
            <w:r w:rsidR="005A2BCD" w:rsidRPr="005A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BCD">
              <w:rPr>
                <w:rFonts w:ascii="Times New Roman" w:hAnsi="Times New Roman" w:cs="Times New Roman"/>
                <w:sz w:val="24"/>
                <w:szCs w:val="24"/>
              </w:rPr>
              <w:t xml:space="preserve">(слайд </w:t>
            </w:r>
            <w:r w:rsidR="004D0B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2BCD" w:rsidRPr="005A2B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99AB992" w14:textId="77777777" w:rsidR="006D5D08" w:rsidRDefault="006D5D08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CFFF1" w14:textId="77777777" w:rsidR="006D5D08" w:rsidRDefault="006D5D08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Показывает слайд 7, как образец оформления записи в тетради по развитию речи:</w:t>
            </w:r>
          </w:p>
          <w:p w14:paraId="40D1467B" w14:textId="77777777" w:rsidR="006D5D08" w:rsidRDefault="006D5D08" w:rsidP="006D5D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 декабря</w:t>
            </w:r>
          </w:p>
          <w:p w14:paraId="6F04D317" w14:textId="77777777" w:rsidR="006D5D08" w:rsidRDefault="006D5D08" w:rsidP="006D5D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Сочинение по картине </w:t>
            </w:r>
            <w:r w:rsidR="001867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В.М. Васнецова </w:t>
            </w:r>
          </w:p>
          <w:p w14:paraId="04839602" w14:textId="053612EE" w:rsidR="00186733" w:rsidRPr="006D5D08" w:rsidRDefault="00186733" w:rsidP="006D5D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«Снегурочка»</w:t>
            </w:r>
          </w:p>
        </w:tc>
        <w:tc>
          <w:tcPr>
            <w:tcW w:w="6096" w:type="dxa"/>
          </w:tcPr>
          <w:p w14:paraId="5664EF4B" w14:textId="77777777" w:rsidR="000A49DA" w:rsidRDefault="000A49D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учителя.</w:t>
            </w:r>
          </w:p>
          <w:p w14:paraId="793CF120" w14:textId="77777777" w:rsidR="000A49DA" w:rsidRDefault="000A49D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B5382" w14:textId="77777777" w:rsidR="000A49DA" w:rsidRDefault="000A49D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F77DF" w14:textId="77777777" w:rsidR="000A49DA" w:rsidRDefault="000A49D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32158" w14:textId="77777777" w:rsidR="000A49DA" w:rsidRDefault="000A49D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694E1" w14:textId="77777777" w:rsidR="00E84241" w:rsidRDefault="00E8424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D6C3A" w14:textId="77777777" w:rsidR="00E84241" w:rsidRDefault="00E8424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8F0AC" w14:textId="77777777" w:rsidR="00E84241" w:rsidRDefault="00E8424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256B3" w14:textId="77777777" w:rsidR="00E84241" w:rsidRDefault="00E8424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9C15E" w14:textId="77777777" w:rsidR="000A49DA" w:rsidRDefault="000A49D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сотрудничестве с учителем формулируют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тему  урока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ставят цель</w:t>
            </w:r>
          </w:p>
          <w:p w14:paraId="6E561048" w14:textId="77777777" w:rsidR="00186733" w:rsidRDefault="00186733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3492DC3" w14:textId="77777777" w:rsidR="00186733" w:rsidRDefault="00186733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16D760F" w14:textId="77777777" w:rsidR="00186733" w:rsidRDefault="00186733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A367725" w14:textId="77777777" w:rsidR="00186733" w:rsidRDefault="00186733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AE20FB0" w14:textId="77777777" w:rsidR="00186733" w:rsidRDefault="00186733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CCFFBB3" w14:textId="77777777" w:rsidR="00186733" w:rsidRDefault="00186733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665A272" w14:textId="4A8B4443" w:rsidR="00186733" w:rsidRPr="00186733" w:rsidRDefault="00186733" w:rsidP="00562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733">
              <w:rPr>
                <w:rFonts w:ascii="Times New Roman" w:hAnsi="Times New Roman" w:cs="Times New Roman"/>
                <w:sz w:val="24"/>
                <w:szCs w:val="24"/>
              </w:rPr>
              <w:t>Делают запись в тетрадях по развитию речи</w:t>
            </w:r>
            <w:r w:rsidR="00562D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4159422" w14:textId="77777777" w:rsidR="000A49DA" w:rsidRPr="00F07B0D" w:rsidRDefault="000A49DA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7B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14:paraId="4AE08FFA" w14:textId="77777777" w:rsidR="000A49DA" w:rsidRDefault="000A49D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B0D">
              <w:rPr>
                <w:rFonts w:ascii="Times New Roman" w:hAnsi="Times New Roman" w:cs="Times New Roman"/>
                <w:sz w:val="24"/>
                <w:szCs w:val="24"/>
              </w:rPr>
              <w:t>обучающийся строит высказывания в устной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8B36CC" w14:textId="77777777" w:rsidR="000A49DA" w:rsidRDefault="000A49D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23BA1" w14:textId="77777777" w:rsidR="000A49DA" w:rsidRPr="004578D2" w:rsidRDefault="000A49DA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8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04764B5C" w14:textId="39E07AA9" w:rsidR="000A49DA" w:rsidRPr="00F07B0D" w:rsidRDefault="000A49DA" w:rsidP="005236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8D2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принимает и сохраняет учебную </w:t>
            </w:r>
            <w:r w:rsidRPr="00457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7B0D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 в </w:t>
            </w:r>
            <w:proofErr w:type="gramStart"/>
            <w:r w:rsidRPr="00F07B0D">
              <w:rPr>
                <w:rFonts w:ascii="Times New Roman" w:hAnsi="Times New Roman" w:cs="Times New Roman"/>
                <w:sz w:val="24"/>
                <w:szCs w:val="24"/>
              </w:rPr>
              <w:t>сотрудничестве  с</w:t>
            </w:r>
            <w:proofErr w:type="gramEnd"/>
            <w:r w:rsidRPr="00F07B0D">
              <w:rPr>
                <w:rFonts w:ascii="Times New Roman" w:hAnsi="Times New Roman" w:cs="Times New Roman"/>
                <w:sz w:val="24"/>
                <w:szCs w:val="24"/>
              </w:rPr>
              <w:t xml:space="preserve"> учителем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 новые учебные задачи</w:t>
            </w:r>
          </w:p>
        </w:tc>
      </w:tr>
      <w:tr w:rsidR="00757958" w:rsidRPr="00975FD8" w14:paraId="2CD8AC7D" w14:textId="77777777" w:rsidTr="00BF674E">
        <w:trPr>
          <w:trHeight w:val="3811"/>
        </w:trPr>
        <w:tc>
          <w:tcPr>
            <w:tcW w:w="1951" w:type="dxa"/>
          </w:tcPr>
          <w:p w14:paraId="3275B5B1" w14:textId="77777777" w:rsidR="00757958" w:rsidRDefault="00757958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9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5795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85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знаний. </w:t>
            </w:r>
          </w:p>
          <w:p w14:paraId="2E36CF90" w14:textId="74A9D5A3" w:rsidR="00757958" w:rsidRPr="00C85902" w:rsidRDefault="00757958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над понятием «ТЕКСТ» </w:t>
            </w:r>
          </w:p>
        </w:tc>
        <w:tc>
          <w:tcPr>
            <w:tcW w:w="4961" w:type="dxa"/>
          </w:tcPr>
          <w:p w14:paraId="2A46361D" w14:textId="77777777" w:rsidR="00757958" w:rsidRDefault="00757958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Чтобы написать сочинение, необходимо составить текст. Что такое текст? (слайд 8)</w:t>
            </w:r>
          </w:p>
          <w:p w14:paraId="34163566" w14:textId="77777777" w:rsidR="00757958" w:rsidRDefault="00757958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 каких частей состоит текст? (слайд 9)</w:t>
            </w:r>
          </w:p>
          <w:p w14:paraId="497FBCBB" w14:textId="44782687" w:rsidR="00562D61" w:rsidRDefault="00562D61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Какие типы текста вам известны? </w:t>
            </w:r>
          </w:p>
          <w:p w14:paraId="0751785D" w14:textId="1773F98E" w:rsidR="00562D61" w:rsidRDefault="00562D61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Обобщает ответы обучающихся, показывает слайд 1</w:t>
            </w:r>
            <w:r w:rsidR="00B570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F924FD" w14:textId="040CD847" w:rsidR="00562D61" w:rsidRDefault="00562D61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A3D45" w14:textId="482F812E" w:rsidR="00562D61" w:rsidRDefault="00562D61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Предположите, текст сочинения по картине какого типа получится? </w:t>
            </w:r>
          </w:p>
          <w:p w14:paraId="617BA690" w14:textId="05267B2A" w:rsidR="00562D61" w:rsidRDefault="00562D61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5838F" w14:textId="7C451F2C" w:rsidR="00562D61" w:rsidRPr="00975FD8" w:rsidRDefault="00562D61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Обобщает ответы </w:t>
            </w:r>
            <w:r w:rsidR="00B570D9">
              <w:rPr>
                <w:rFonts w:ascii="Times New Roman" w:hAnsi="Times New Roman" w:cs="Times New Roman"/>
                <w:sz w:val="24"/>
                <w:szCs w:val="24"/>
              </w:rPr>
              <w:t>(слайд 11)</w:t>
            </w:r>
          </w:p>
        </w:tc>
        <w:tc>
          <w:tcPr>
            <w:tcW w:w="6096" w:type="dxa"/>
          </w:tcPr>
          <w:p w14:paraId="66F26DD2" w14:textId="77777777" w:rsidR="00562D61" w:rsidRDefault="00562D6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37342" w14:textId="77777777" w:rsidR="00562D61" w:rsidRDefault="00562D6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A27FA" w14:textId="77777777" w:rsidR="00562D61" w:rsidRDefault="00562D6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33168" w14:textId="77777777" w:rsidR="00562D61" w:rsidRDefault="00562D6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E05CE" w14:textId="4B5C8FBD" w:rsidR="00757958" w:rsidRDefault="00562D61" w:rsidP="00562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отвечают на вопросы учителя.</w:t>
            </w:r>
          </w:p>
          <w:p w14:paraId="263DD235" w14:textId="77777777" w:rsidR="00562D61" w:rsidRDefault="00562D6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292C" w14:textId="61416EA0" w:rsidR="00562D61" w:rsidRPr="002D0130" w:rsidRDefault="00562D61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71391F" w14:textId="14EC6DFB" w:rsidR="00757958" w:rsidRPr="00153852" w:rsidRDefault="00757958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07B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1AA93407" w14:textId="4D43FE6A" w:rsidR="00757958" w:rsidRPr="00153852" w:rsidRDefault="00153852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52">
              <w:rPr>
                <w:rFonts w:ascii="Times New Roman" w:hAnsi="Times New Roman" w:cs="Times New Roman"/>
                <w:sz w:val="24"/>
                <w:szCs w:val="24"/>
              </w:rPr>
              <w:t>- строить сообщения в устной форме</w:t>
            </w:r>
          </w:p>
          <w:p w14:paraId="683DBB3F" w14:textId="77777777" w:rsidR="00757958" w:rsidRDefault="00757958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53D66" w14:textId="77777777" w:rsidR="00757958" w:rsidRDefault="00757958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13FE8" w14:textId="58C96E09" w:rsidR="00757958" w:rsidRDefault="00757958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F3938" w14:textId="0B92ED0B" w:rsidR="00CE41EA" w:rsidRDefault="00CE41E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C6E5A" w14:textId="724244BD" w:rsidR="00CE41EA" w:rsidRDefault="00CE41E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046DA" w14:textId="77777777" w:rsidR="00CE41EA" w:rsidRDefault="00CE41EA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D768D" w14:textId="77777777" w:rsidR="00757958" w:rsidRDefault="00757958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B7EB5" w14:textId="4B893D73" w:rsidR="00757958" w:rsidRPr="003923DC" w:rsidRDefault="00757958" w:rsidP="00523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74E" w:rsidRPr="00975FD8" w14:paraId="2AD88B11" w14:textId="77777777" w:rsidTr="00BF674E">
        <w:trPr>
          <w:trHeight w:val="3811"/>
        </w:trPr>
        <w:tc>
          <w:tcPr>
            <w:tcW w:w="1951" w:type="dxa"/>
          </w:tcPr>
          <w:p w14:paraId="6CE9FB9B" w14:textId="2D994C1C" w:rsidR="00BF674E" w:rsidRDefault="00BF674E" w:rsidP="00BF6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9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75795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85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плана</w:t>
            </w:r>
            <w:r w:rsidR="00982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37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</w:t>
            </w:r>
            <w:r w:rsidR="00982E45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  <w:r w:rsidR="00C537F5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982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сочинения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6B12540E" w14:textId="77777777" w:rsidR="00BF674E" w:rsidRPr="005869D8" w:rsidRDefault="00BF674E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30272246" w14:textId="3A983C18" w:rsidR="00BF674E" w:rsidRDefault="00A1596B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предлагает вниманию обучающихся 2 плана к будущему тексту сочинения.</w:t>
            </w:r>
          </w:p>
          <w:p w14:paraId="0A288DA5" w14:textId="77777777" w:rsidR="00A1596B" w:rsidRDefault="00A1596B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1:</w:t>
            </w:r>
          </w:p>
          <w:p w14:paraId="7E2A4533" w14:textId="77777777" w:rsidR="00A1596B" w:rsidRDefault="00A1596B" w:rsidP="00A1596B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картины и её название.</w:t>
            </w:r>
          </w:p>
          <w:p w14:paraId="4E742262" w14:textId="77777777" w:rsidR="00A1596B" w:rsidRDefault="00A1596B" w:rsidP="00A1596B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Снегурочки и того, что её окружает.</w:t>
            </w:r>
          </w:p>
          <w:p w14:paraId="5666B4A8" w14:textId="637BE6D0" w:rsidR="00A1596B" w:rsidRDefault="00A1596B" w:rsidP="00A1596B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Вывод: какие чувства вызвала картина.</w:t>
            </w:r>
          </w:p>
          <w:p w14:paraId="2352A0D1" w14:textId="6EAC78F3" w:rsidR="00A1596B" w:rsidRDefault="00A1596B" w:rsidP="00A15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8F717" w14:textId="1FB65D24" w:rsidR="00A1596B" w:rsidRDefault="00A1596B" w:rsidP="00A15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2:</w:t>
            </w:r>
          </w:p>
          <w:p w14:paraId="362BA291" w14:textId="5ECD14DB" w:rsidR="00A1596B" w:rsidRPr="00A1596B" w:rsidRDefault="00A1596B" w:rsidP="00A1596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96B">
              <w:rPr>
                <w:rFonts w:ascii="Times New Roman" w:hAnsi="Times New Roman" w:cs="Times New Roman"/>
                <w:sz w:val="24"/>
                <w:szCs w:val="24"/>
              </w:rPr>
              <w:t>Описание Снегурочки и того, что её окружает.</w:t>
            </w:r>
          </w:p>
          <w:p w14:paraId="1B709446" w14:textId="77777777" w:rsidR="00A1596B" w:rsidRDefault="00A1596B" w:rsidP="00A1596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Вывод: какие чувства вызвала картина.</w:t>
            </w:r>
          </w:p>
          <w:p w14:paraId="392F94D2" w14:textId="1DBE234B" w:rsidR="00A1596B" w:rsidRPr="00CE41EA" w:rsidRDefault="00A1596B" w:rsidP="00CE41EA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картины и её название.</w:t>
            </w:r>
          </w:p>
        </w:tc>
        <w:tc>
          <w:tcPr>
            <w:tcW w:w="6096" w:type="dxa"/>
          </w:tcPr>
          <w:p w14:paraId="65024A92" w14:textId="77777777" w:rsidR="00C537F5" w:rsidRDefault="00C537F5" w:rsidP="00A15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0F20C" w14:textId="77777777" w:rsidR="00C537F5" w:rsidRDefault="00C537F5" w:rsidP="00A15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23945" w14:textId="77777777" w:rsidR="00C537F5" w:rsidRDefault="00C537F5" w:rsidP="00A15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A38E0" w14:textId="77777777" w:rsidR="00C537F5" w:rsidRDefault="00C537F5" w:rsidP="00A15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D0ADE" w14:textId="77777777" w:rsidR="00C537F5" w:rsidRDefault="00C537F5" w:rsidP="00A15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D2051" w14:textId="6B14AE3B" w:rsidR="00BF674E" w:rsidRDefault="00A1596B" w:rsidP="00A159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двух предложенных планов к тексту обучающиеся выбирают один и доказывают, почему выбрали именно его.</w:t>
            </w:r>
          </w:p>
        </w:tc>
        <w:tc>
          <w:tcPr>
            <w:tcW w:w="2835" w:type="dxa"/>
          </w:tcPr>
          <w:p w14:paraId="4F867660" w14:textId="77777777" w:rsidR="00CE41EA" w:rsidRPr="00092690" w:rsidRDefault="00CE41EA" w:rsidP="00CE41E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747820C8" w14:textId="77777777" w:rsidR="00CE41EA" w:rsidRPr="00092690" w:rsidRDefault="00CE41EA" w:rsidP="00CE41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</w:rPr>
              <w:t>- осуществлять пошаговый и итоговый контроль своих действий при достижении цели урока (написать сочинение по картине)</w:t>
            </w:r>
          </w:p>
          <w:p w14:paraId="027DB013" w14:textId="3B1FC680" w:rsidR="00CE41EA" w:rsidRPr="00CE41EA" w:rsidRDefault="00CE41EA" w:rsidP="00CE41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7F5" w:rsidRPr="00975FD8" w14:paraId="70B4EFB7" w14:textId="77777777" w:rsidTr="00421355">
        <w:trPr>
          <w:trHeight w:val="1543"/>
        </w:trPr>
        <w:tc>
          <w:tcPr>
            <w:tcW w:w="1951" w:type="dxa"/>
          </w:tcPr>
          <w:p w14:paraId="71CC860D" w14:textId="1361E53F" w:rsidR="00C537F5" w:rsidRDefault="00C537F5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9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C537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85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по написанию сочинения</w:t>
            </w:r>
          </w:p>
          <w:p w14:paraId="2DA458D0" w14:textId="14EFDC83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EB42DD" w14:textId="6C70F7BE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DD1D99" w14:textId="71C54DDF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49554E" w14:textId="4D5A5D63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BD86D1" w14:textId="67E9D052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E9D62C" w14:textId="18CA1D8B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DC22E2" w14:textId="4432F338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A9913E" w14:textId="1135F8EE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9B6A3F" w14:textId="0B47DE0A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1DCF5E" w14:textId="15A929A9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AFEA13" w14:textId="18B39ECA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DF7497" w14:textId="40888A17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2667E6" w14:textId="496CD0B3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8F3D50" w14:textId="0830218C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83B886" w14:textId="0D4ABD28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475E28" w14:textId="57F3E7F7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16DADA" w14:textId="5ED6BB27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D6BED3" w14:textId="3F63A7ED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E11ED" w14:textId="1B72A158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A46458" w14:textId="18AA405D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73F2B2" w14:textId="3932785F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40A8F4" w14:textId="2B9E8DAE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AE1B68" w14:textId="3E5E64C2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4C499B" w14:textId="77B0A50F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B923EA" w14:textId="2FA39E67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009974" w14:textId="390BCE48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F58384" w14:textId="29C30CE3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D22134" w14:textId="2A509F55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FD58BE" w14:textId="1F425B33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B175D7" w14:textId="6602896D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5F1004" w14:textId="7BF60EC4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A16094" w14:textId="2F02CC7B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6B65CD" w14:textId="482D1827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04703B" w14:textId="165235AB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E1975E" w14:textId="6B78DE77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FB7C09" w14:textId="48D22209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709906" w14:textId="3AAB4848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00C879" w14:textId="3117AD63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638A3A" w14:textId="29BAB60D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E6E89C" w14:textId="0776AB5A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9846C7" w14:textId="62E02B24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E3DED1" w14:textId="5CE7D07D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364013" w14:textId="7044EB9F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1020FC" w14:textId="48CE1E84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7585EC" w14:textId="059F6BA8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F1B2FE" w14:textId="066CA580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15D035" w14:textId="0CE13748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127736" w14:textId="5A7412FB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090226" w14:textId="1EA432EA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41FCF2" w14:textId="2A91A3C3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442D22" w14:textId="42843B28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DE4425" w14:textId="1AE93EBF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18F02B" w14:textId="34C25FBD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DF9F65" w14:textId="60F29A7A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1D2607" w14:textId="3748CBAF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BADD0D" w14:textId="61BF2BD0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00C092" w14:textId="7DE8A476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FA33C8" w14:textId="79A175AA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2BFE2F" w14:textId="2CC31BA1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07BF10" w14:textId="48399EE8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91F8CE" w14:textId="2C02DE77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1D36BA" w14:textId="4CC93996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B31C49" w14:textId="185112D6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4C47F2" w14:textId="7E71158F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54F886" w14:textId="7DCF03F8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D83264" w14:textId="4611CC04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CC9D4E" w14:textId="4BBB89BC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9FC750" w14:textId="30AE35FC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59CA02" w14:textId="5DA770D0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9FBD57" w14:textId="3A2FB462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27DE28" w14:textId="3B82741B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AD05E7" w14:textId="06C83D72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E9FFAD" w14:textId="0E0271B5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D0E8C6" w14:textId="7F7EBA5C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C051BC" w14:textId="5C0C6BF1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95E3CD" w14:textId="085114DB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99BFD2" w14:textId="0A609FDA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E12964" w14:textId="53FDA7D6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1C93A9" w14:textId="745988D7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E3A721" w14:textId="1D8F5CC1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E621B2" w14:textId="5AA76B60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CF272D" w14:textId="77777777" w:rsidR="00FB4927" w:rsidRDefault="00FB4927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5DFCDF" w14:textId="3D7CED54" w:rsidR="00C537F5" w:rsidRPr="005B7682" w:rsidRDefault="005B7682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682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практической работы</w:t>
            </w:r>
          </w:p>
        </w:tc>
        <w:tc>
          <w:tcPr>
            <w:tcW w:w="4961" w:type="dxa"/>
          </w:tcPr>
          <w:p w14:paraId="422C4F95" w14:textId="77777777" w:rsidR="00C537F5" w:rsidRDefault="00C537F5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5D6B4" w14:textId="385E2E74" w:rsidR="00C537F5" w:rsidRDefault="00C537F5" w:rsidP="00C537F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практическую работу обучающихся </w:t>
            </w:r>
            <w:r w:rsidR="00E8453F">
              <w:rPr>
                <w:rFonts w:ascii="Times New Roman" w:hAnsi="Times New Roman" w:cs="Times New Roman"/>
                <w:sz w:val="24"/>
                <w:szCs w:val="24"/>
              </w:rPr>
              <w:t>над каждой частью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867594" w14:textId="48598FDF" w:rsidR="00C537F5" w:rsidRDefault="00C537F5" w:rsidP="00C537F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14770" w14:textId="4CE1A33C" w:rsidR="00C537F5" w:rsidRPr="0005148B" w:rsidRDefault="00C537F5" w:rsidP="00C537F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4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Работа над частью 1</w:t>
            </w:r>
            <w:r w:rsidRPr="00051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(слайд 12)</w:t>
            </w:r>
          </w:p>
          <w:p w14:paraId="4A3A8D7C" w14:textId="62584265" w:rsidR="00C537F5" w:rsidRDefault="00C537F5" w:rsidP="00772A06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обучающимся возможные варианты </w:t>
            </w:r>
            <w:r w:rsidR="00772A06">
              <w:rPr>
                <w:rFonts w:ascii="Times New Roman" w:hAnsi="Times New Roman" w:cs="Times New Roman"/>
                <w:sz w:val="24"/>
                <w:szCs w:val="24"/>
              </w:rPr>
              <w:t>составления предложения для первой части.</w:t>
            </w:r>
          </w:p>
          <w:p w14:paraId="43529C92" w14:textId="1704B69B" w:rsidR="00C537F5" w:rsidRDefault="00C537F5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E068A" w14:textId="235FF508" w:rsidR="00E8453F" w:rsidRDefault="00E8453F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53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3347E9EE" wp14:editId="07281C1C">
                  <wp:simplePos x="0" y="0"/>
                  <wp:positionH relativeFrom="column">
                    <wp:posOffset>310515</wp:posOffset>
                  </wp:positionH>
                  <wp:positionV relativeFrom="paragraph">
                    <wp:posOffset>0</wp:posOffset>
                  </wp:positionV>
                  <wp:extent cx="1790700" cy="1007110"/>
                  <wp:effectExtent l="0" t="0" r="0" b="2540"/>
                  <wp:wrapTight wrapText="bothSides">
                    <wp:wrapPolygon edited="0">
                      <wp:start x="0" y="0"/>
                      <wp:lineTo x="0" y="21246"/>
                      <wp:lineTo x="21370" y="21246"/>
                      <wp:lineTo x="21370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007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953E57" w14:textId="77777777" w:rsidR="00E8453F" w:rsidRDefault="00E8453F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4632E" w14:textId="77777777" w:rsidR="00E8453F" w:rsidRDefault="00E8453F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0DF75" w14:textId="77777777" w:rsidR="00E8453F" w:rsidRDefault="00E8453F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86F78" w14:textId="77777777" w:rsidR="00E8453F" w:rsidRDefault="00E8453F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A49A6" w14:textId="77777777" w:rsidR="00E8453F" w:rsidRDefault="00E8453F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CB7F1" w14:textId="47CB9344" w:rsidR="00E8453F" w:rsidRPr="0005148B" w:rsidRDefault="00E8453F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514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Работа над частью 2 (слайды 13-18)</w:t>
            </w:r>
          </w:p>
          <w:p w14:paraId="39915207" w14:textId="11CA3BD8" w:rsidR="00E8453F" w:rsidRDefault="00E8453F" w:rsidP="00E8453F">
            <w:pPr>
              <w:tabs>
                <w:tab w:val="center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53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4D20711C" wp14:editId="482B425A">
                  <wp:simplePos x="0" y="0"/>
                  <wp:positionH relativeFrom="column">
                    <wp:posOffset>1014730</wp:posOffset>
                  </wp:positionH>
                  <wp:positionV relativeFrom="paragraph">
                    <wp:posOffset>83185</wp:posOffset>
                  </wp:positionV>
                  <wp:extent cx="1997710" cy="1123950"/>
                  <wp:effectExtent l="0" t="0" r="2540" b="0"/>
                  <wp:wrapTight wrapText="bothSides">
                    <wp:wrapPolygon edited="0">
                      <wp:start x="0" y="0"/>
                      <wp:lineTo x="0" y="21234"/>
                      <wp:lineTo x="21421" y="21234"/>
                      <wp:lineTo x="21421" y="0"/>
                      <wp:lineTo x="0" y="0"/>
                    </wp:wrapPolygon>
                  </wp:wrapTight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771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Предлагает выбрать из скобок подходящие слова и соединить первую часть предложения с его продолжением.</w:t>
            </w:r>
          </w:p>
          <w:p w14:paraId="534D74AA" w14:textId="45382A59" w:rsidR="00C537F5" w:rsidRDefault="00C537F5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988FF" w14:textId="2689DD49" w:rsidR="00E8453F" w:rsidRDefault="002A2FD5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2FD5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3F9A6090" wp14:editId="08227280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10795</wp:posOffset>
                  </wp:positionV>
                  <wp:extent cx="2047875" cy="1151255"/>
                  <wp:effectExtent l="0" t="0" r="9525" b="0"/>
                  <wp:wrapTight wrapText="bothSides">
                    <wp:wrapPolygon edited="0">
                      <wp:start x="0" y="0"/>
                      <wp:lineTo x="0" y="21088"/>
                      <wp:lineTo x="21500" y="21088"/>
                      <wp:lineTo x="21500" y="0"/>
                      <wp:lineTo x="0" y="0"/>
                    </wp:wrapPolygon>
                  </wp:wrapTight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151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составить предложение</w:t>
            </w:r>
            <w:r w:rsidR="00867F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6D8650" w14:textId="2210BE3E" w:rsidR="00E8453F" w:rsidRDefault="00E8453F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36184" w14:textId="0408FA40" w:rsidR="00E8453F" w:rsidRDefault="00E8453F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C4F6F" w14:textId="256135E0" w:rsidR="00E8453F" w:rsidRDefault="00E8453F" w:rsidP="005236C6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C8F71" w14:textId="3E2563E1" w:rsidR="00C537F5" w:rsidRDefault="00C537F5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962F6" w14:textId="3B5F34CC" w:rsidR="00E8453F" w:rsidRDefault="002A2FD5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2FD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74C72F81" wp14:editId="1E9D05B5">
                  <wp:simplePos x="0" y="0"/>
                  <wp:positionH relativeFrom="column">
                    <wp:posOffset>1166495</wp:posOffset>
                  </wp:positionH>
                  <wp:positionV relativeFrom="paragraph">
                    <wp:posOffset>51435</wp:posOffset>
                  </wp:positionV>
                  <wp:extent cx="1861185" cy="1047115"/>
                  <wp:effectExtent l="0" t="0" r="5715" b="635"/>
                  <wp:wrapThrough wrapText="bothSides">
                    <wp:wrapPolygon edited="0">
                      <wp:start x="0" y="0"/>
                      <wp:lineTo x="0" y="21220"/>
                      <wp:lineTo x="21445" y="21220"/>
                      <wp:lineTo x="21445" y="0"/>
                      <wp:lineTo x="0" y="0"/>
                    </wp:wrapPolygon>
                  </wp:wrapThrough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185" cy="1047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19AD48" w14:textId="5E3B5DC9" w:rsidR="00E8453F" w:rsidRDefault="0019573C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составить предложение</w:t>
            </w:r>
            <w:r w:rsidR="00867F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021B9C" w14:textId="01D56622" w:rsidR="00E8453F" w:rsidRDefault="00E8453F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39B2E" w14:textId="22E9D278" w:rsidR="00E8453F" w:rsidRDefault="00E8453F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A2C69" w14:textId="3799D80D" w:rsidR="00E8453F" w:rsidRDefault="00E8453F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2668B" w14:textId="41F291AD" w:rsidR="00E8453F" w:rsidRDefault="005B1118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1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0E4FEAEC" wp14:editId="1B189BB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81915</wp:posOffset>
                  </wp:positionV>
                  <wp:extent cx="1862455" cy="1047750"/>
                  <wp:effectExtent l="0" t="0" r="4445" b="0"/>
                  <wp:wrapTight wrapText="bothSides">
                    <wp:wrapPolygon edited="0">
                      <wp:start x="0" y="0"/>
                      <wp:lineTo x="0" y="21207"/>
                      <wp:lineTo x="21431" y="21207"/>
                      <wp:lineTo x="21431" y="0"/>
                      <wp:lineTo x="0" y="0"/>
                    </wp:wrapPolygon>
                  </wp:wrapTight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245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8A51603" w14:textId="3F5525CA" w:rsidR="005B1118" w:rsidRDefault="005B1118" w:rsidP="005B1118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составить предложения.</w:t>
            </w:r>
          </w:p>
          <w:p w14:paraId="070A00EB" w14:textId="56E14A86" w:rsidR="00E8453F" w:rsidRDefault="00E8453F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A1949" w14:textId="58AB629A" w:rsidR="00E8453F" w:rsidRDefault="00E8453F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178A0" w14:textId="59760BDB" w:rsidR="00E8453F" w:rsidRDefault="00E8453F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9F6AD" w14:textId="4B8A74FB" w:rsidR="00E8453F" w:rsidRDefault="00E8453F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F7C53" w14:textId="2051F158" w:rsidR="005B1118" w:rsidRDefault="003D5168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6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 wp14:anchorId="73CE6C88" wp14:editId="3830DA31">
                  <wp:simplePos x="0" y="0"/>
                  <wp:positionH relativeFrom="column">
                    <wp:posOffset>1087120</wp:posOffset>
                  </wp:positionH>
                  <wp:positionV relativeFrom="paragraph">
                    <wp:posOffset>62230</wp:posOffset>
                  </wp:positionV>
                  <wp:extent cx="1911985" cy="1075690"/>
                  <wp:effectExtent l="0" t="0" r="0" b="0"/>
                  <wp:wrapTight wrapText="bothSides">
                    <wp:wrapPolygon edited="0">
                      <wp:start x="0" y="0"/>
                      <wp:lineTo x="0" y="21039"/>
                      <wp:lineTo x="21306" y="21039"/>
                      <wp:lineTo x="21306" y="0"/>
                      <wp:lineTo x="0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985" cy="1075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7637731" w14:textId="7CC64B15" w:rsidR="005B1118" w:rsidRDefault="00867F06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дополнить данные предложения.</w:t>
            </w:r>
          </w:p>
          <w:p w14:paraId="69A59401" w14:textId="5C1AE915" w:rsidR="005B1118" w:rsidRDefault="005B1118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A45C1" w14:textId="3E21FDED" w:rsidR="005B1118" w:rsidRDefault="005B1118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863BB" w14:textId="504048F5" w:rsidR="005B1118" w:rsidRDefault="00366F19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F1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 wp14:anchorId="2EE45DBC" wp14:editId="4314EAEF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73660</wp:posOffset>
                  </wp:positionV>
                  <wp:extent cx="2066290" cy="1162050"/>
                  <wp:effectExtent l="0" t="0" r="0" b="0"/>
                  <wp:wrapTight wrapText="bothSides">
                    <wp:wrapPolygon edited="0">
                      <wp:start x="0" y="0"/>
                      <wp:lineTo x="0" y="21246"/>
                      <wp:lineTo x="21308" y="21246"/>
                      <wp:lineTo x="21308" y="0"/>
                      <wp:lineTo x="0" y="0"/>
                    </wp:wrapPolygon>
                  </wp:wrapTight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29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составить предложения.</w:t>
            </w:r>
          </w:p>
          <w:p w14:paraId="4D3BC3C8" w14:textId="3E3DC7DC" w:rsidR="00EC530F" w:rsidRDefault="00EC530F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обучающихся к выводу о том, что можно использовать ещё и элемент рассуждения.</w:t>
            </w:r>
          </w:p>
          <w:p w14:paraId="69506CE9" w14:textId="15407BE1" w:rsidR="003D5168" w:rsidRDefault="003D5168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7FE39" w14:textId="1DB23C95" w:rsidR="005B1118" w:rsidRDefault="005B1118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E6491" w14:textId="2EED12FB" w:rsidR="00366F19" w:rsidRPr="0005148B" w:rsidRDefault="0005148B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514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Работа над частью 3 (слайд 19)</w:t>
            </w:r>
          </w:p>
          <w:p w14:paraId="16822921" w14:textId="57FE03F2" w:rsidR="00366F19" w:rsidRDefault="002C3DC3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A0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73D9B2F8" wp14:editId="4439E055">
                  <wp:simplePos x="0" y="0"/>
                  <wp:positionH relativeFrom="column">
                    <wp:posOffset>1130300</wp:posOffset>
                  </wp:positionH>
                  <wp:positionV relativeFrom="paragraph">
                    <wp:posOffset>113665</wp:posOffset>
                  </wp:positionV>
                  <wp:extent cx="1946910" cy="1095375"/>
                  <wp:effectExtent l="0" t="0" r="0" b="9525"/>
                  <wp:wrapTight wrapText="bothSides">
                    <wp:wrapPolygon edited="0">
                      <wp:start x="0" y="0"/>
                      <wp:lineTo x="0" y="21412"/>
                      <wp:lineTo x="21346" y="21412"/>
                      <wp:lineTo x="21346" y="0"/>
                      <wp:lineTo x="0" y="0"/>
                    </wp:wrapPolygon>
                  </wp:wrapTight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691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BEBA6A" w14:textId="29927D27" w:rsidR="00366F19" w:rsidRDefault="005F7599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Акцентирует внимание обучающихся, что начинается 3 часть. На письме его пишут с красной строки. Предлагает возможные начала предложений. Организует учебный диалог, с цель</w:t>
            </w:r>
            <w:r w:rsidR="00EC530F">
              <w:rPr>
                <w:rFonts w:ascii="Times New Roman" w:hAnsi="Times New Roman" w:cs="Times New Roman"/>
                <w:sz w:val="24"/>
                <w:szCs w:val="24"/>
              </w:rPr>
              <w:t>ю активизации обучающихся для высказывания собственного мнения о чувствах, которые вызвала картина «Снегурочка».</w:t>
            </w:r>
          </w:p>
          <w:p w14:paraId="138908FA" w14:textId="77777777" w:rsidR="002A7A0E" w:rsidRDefault="002A7A0E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22990" w14:textId="51CF29F2" w:rsidR="00E8453F" w:rsidRDefault="002A2FD5" w:rsidP="002A2FD5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Предлагая возможные варианты составления предложений, обучающимся </w:t>
            </w:r>
            <w:r w:rsidR="004A1E20">
              <w:rPr>
                <w:rFonts w:ascii="Times New Roman" w:hAnsi="Times New Roman" w:cs="Times New Roman"/>
                <w:sz w:val="24"/>
                <w:szCs w:val="24"/>
              </w:rPr>
              <w:t xml:space="preserve">каждый раз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представляется возможность составить своё предложение, без помощи учител</w:t>
            </w:r>
            <w:r w:rsidR="004A1E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655AAB" w14:textId="77777777" w:rsidR="00E8453F" w:rsidRDefault="00E8453F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783F4" w14:textId="6AE5CF31" w:rsidR="00E8453F" w:rsidRDefault="00331722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768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1" locked="0" layoutInCell="1" allowOverlap="1" wp14:anchorId="438B1C95" wp14:editId="0FAD4039">
                  <wp:simplePos x="0" y="0"/>
                  <wp:positionH relativeFrom="column">
                    <wp:posOffset>1177290</wp:posOffset>
                  </wp:positionH>
                  <wp:positionV relativeFrom="paragraph">
                    <wp:posOffset>186055</wp:posOffset>
                  </wp:positionV>
                  <wp:extent cx="1793240" cy="1009015"/>
                  <wp:effectExtent l="0" t="0" r="0" b="635"/>
                  <wp:wrapTight wrapText="bothSides">
                    <wp:wrapPolygon edited="0">
                      <wp:start x="0" y="0"/>
                      <wp:lineTo x="0" y="21206"/>
                      <wp:lineTo x="21340" y="21206"/>
                      <wp:lineTo x="21340" y="0"/>
                      <wp:lineTo x="0" y="0"/>
                    </wp:wrapPolygon>
                  </wp:wrapTight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3240" cy="1009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2CB739" w14:textId="41AB7CF6" w:rsidR="00E8453F" w:rsidRDefault="00E8453F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FDF52" w14:textId="49820093" w:rsidR="005B7682" w:rsidRDefault="005B7682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Получилось у вас достигнуть поставленной цели? (слайд 20)</w:t>
            </w:r>
          </w:p>
          <w:p w14:paraId="7E27352E" w14:textId="73C85B66" w:rsidR="005B7682" w:rsidRDefault="005B7682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42A76" w14:textId="0F3F8DE2" w:rsidR="00E8453F" w:rsidRPr="00C537F5" w:rsidRDefault="00FB4927" w:rsidP="00C537F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зачитать вслух 2-3 сочинения, которые в итоге получились у обучающихся.</w:t>
            </w:r>
          </w:p>
        </w:tc>
        <w:tc>
          <w:tcPr>
            <w:tcW w:w="6096" w:type="dxa"/>
          </w:tcPr>
          <w:p w14:paraId="7C0C088B" w14:textId="77777777" w:rsidR="00C537F5" w:rsidRDefault="00C537F5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0B667" w14:textId="77777777" w:rsidR="00C537F5" w:rsidRDefault="00C537F5" w:rsidP="00523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2FDF0" w14:textId="77777777" w:rsidR="00C537F5" w:rsidRDefault="00C537F5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B6A02" w14:textId="77777777" w:rsidR="00772A06" w:rsidRDefault="00772A06" w:rsidP="00523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142B4" w14:textId="77777777" w:rsidR="00772A06" w:rsidRDefault="00772A06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в учебном диалоге выбирают и обосновывают свой выбор варианта составления предложения. Самостоятельно записывают первый абзац текста.</w:t>
            </w:r>
          </w:p>
          <w:p w14:paraId="5BE68E01" w14:textId="77777777" w:rsidR="00E8453F" w:rsidRDefault="00E8453F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A7F26" w14:textId="77777777" w:rsidR="00E8453F" w:rsidRDefault="00E8453F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1359A" w14:textId="77777777" w:rsidR="00E8453F" w:rsidRDefault="00E8453F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69B4F" w14:textId="77777777" w:rsidR="00E8453F" w:rsidRDefault="00E8453F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BBF5E" w14:textId="77777777" w:rsidR="00E8453F" w:rsidRDefault="00E8453F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1E0DA" w14:textId="77777777" w:rsidR="00E8453F" w:rsidRDefault="00E8453F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17C21" w14:textId="77777777" w:rsidR="00E8453F" w:rsidRDefault="00E8453F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7CEA8" w14:textId="77777777" w:rsidR="00E8453F" w:rsidRDefault="00E8453F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3E553" w14:textId="77777777" w:rsidR="00E8453F" w:rsidRDefault="00E8453F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504F8" w14:textId="77777777" w:rsidR="00E8453F" w:rsidRDefault="00E8453F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учебном диалоге составляют предложение.</w:t>
            </w:r>
          </w:p>
          <w:p w14:paraId="2A4C266D" w14:textId="77777777" w:rsidR="00E8453F" w:rsidRDefault="00E8453F" w:rsidP="00772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записывают предложение в тетрадь с учетом правил оформления текста на письме.</w:t>
            </w:r>
          </w:p>
          <w:p w14:paraId="0DA6F01C" w14:textId="77777777" w:rsidR="002A2FD5" w:rsidRPr="002A2FD5" w:rsidRDefault="002A2FD5" w:rsidP="002A2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F48A1" w14:textId="77777777" w:rsidR="002A2FD5" w:rsidRPr="002A2FD5" w:rsidRDefault="002A2FD5" w:rsidP="002A2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06823" w14:textId="77777777" w:rsidR="002A2FD5" w:rsidRDefault="002A2FD5" w:rsidP="002A2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33A17" w14:textId="77777777" w:rsidR="002A2FD5" w:rsidRDefault="002A2FD5" w:rsidP="002A2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50F3E" w14:textId="77777777" w:rsidR="002A2FD5" w:rsidRDefault="002A2FD5" w:rsidP="002A2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AB105" w14:textId="77777777" w:rsidR="002A2FD5" w:rsidRDefault="002A2FD5" w:rsidP="002A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составляют и записывают предложение.</w:t>
            </w:r>
          </w:p>
          <w:p w14:paraId="3DCA062F" w14:textId="77777777" w:rsidR="0019573C" w:rsidRPr="0019573C" w:rsidRDefault="0019573C" w:rsidP="00195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47D4B" w14:textId="77777777" w:rsidR="0019573C" w:rsidRPr="0019573C" w:rsidRDefault="0019573C" w:rsidP="00195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7B24E" w14:textId="77777777" w:rsidR="0019573C" w:rsidRDefault="0019573C" w:rsidP="00195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26980" w14:textId="77777777" w:rsidR="0019573C" w:rsidRDefault="0019573C" w:rsidP="00195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03265" w14:textId="77777777" w:rsidR="0019573C" w:rsidRDefault="0019573C" w:rsidP="00195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B55FD" w14:textId="77777777" w:rsidR="0019573C" w:rsidRDefault="0019573C" w:rsidP="00195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0C7ED" w14:textId="77777777" w:rsidR="0019573C" w:rsidRDefault="0019573C" w:rsidP="00195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предложение, обосновывая свой выбор.</w:t>
            </w:r>
          </w:p>
          <w:p w14:paraId="133C7898" w14:textId="77777777" w:rsidR="0019573C" w:rsidRDefault="0019573C" w:rsidP="00195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записывают предложение.</w:t>
            </w:r>
          </w:p>
          <w:p w14:paraId="056683BE" w14:textId="77777777" w:rsidR="005B1118" w:rsidRPr="005B1118" w:rsidRDefault="005B1118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25276" w14:textId="77777777" w:rsidR="005B1118" w:rsidRPr="005B1118" w:rsidRDefault="005B1118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EF252" w14:textId="77777777" w:rsidR="005B1118" w:rsidRDefault="005B1118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1CD3F" w14:textId="77777777" w:rsidR="005B1118" w:rsidRDefault="005B1118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13022" w14:textId="77777777" w:rsidR="005B1118" w:rsidRDefault="005B1118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424E7" w14:textId="77777777" w:rsidR="005B1118" w:rsidRDefault="00790366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1 и 2 на данном слайде обучающиеся составляют коллективно. 3-е предложение – самостоятельно.</w:t>
            </w:r>
          </w:p>
          <w:p w14:paraId="63EC9297" w14:textId="77777777" w:rsidR="00790366" w:rsidRDefault="00790366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записывают предложения в тетрадь.</w:t>
            </w:r>
          </w:p>
          <w:p w14:paraId="473F005C" w14:textId="77777777" w:rsidR="00867F06" w:rsidRDefault="00867F06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06F43" w14:textId="77777777" w:rsidR="00867F06" w:rsidRDefault="00867F06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BD9CA" w14:textId="77777777" w:rsidR="00867F06" w:rsidRDefault="00867F06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0EDC8" w14:textId="77777777" w:rsidR="00867F06" w:rsidRDefault="00867F06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C1EF2" w14:textId="77777777" w:rsidR="00867F06" w:rsidRDefault="00867F06" w:rsidP="005B1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03C20" w14:textId="77777777" w:rsidR="00867F06" w:rsidRDefault="00867F06" w:rsidP="0086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дополняют предложения словами и записывают их.</w:t>
            </w:r>
          </w:p>
          <w:p w14:paraId="4C3AC466" w14:textId="77777777" w:rsidR="00366F19" w:rsidRPr="00366F19" w:rsidRDefault="00366F19" w:rsidP="00366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2BB1A" w14:textId="77777777" w:rsidR="00366F19" w:rsidRDefault="00366F19" w:rsidP="00366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15275" w14:textId="77777777" w:rsidR="00CE41EA" w:rsidRDefault="00CE41EA" w:rsidP="00366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F8E9B" w14:textId="4EA0BE56" w:rsidR="00366F19" w:rsidRDefault="00A61706" w:rsidP="00305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0510F">
              <w:rPr>
                <w:rFonts w:ascii="Times New Roman" w:hAnsi="Times New Roman" w:cs="Times New Roman"/>
                <w:sz w:val="24"/>
                <w:szCs w:val="24"/>
              </w:rPr>
              <w:t>парах обсуждают варианты составления предложений.</w:t>
            </w:r>
          </w:p>
          <w:p w14:paraId="30A5404E" w14:textId="2BAB72E7" w:rsidR="0030510F" w:rsidRDefault="0030510F" w:rsidP="00305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Озвучивают свои варианты для всего класса.</w:t>
            </w:r>
          </w:p>
          <w:p w14:paraId="5D837537" w14:textId="77777777" w:rsidR="0030510F" w:rsidRDefault="0030510F" w:rsidP="00305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записывают предложения в тетрадь.</w:t>
            </w:r>
          </w:p>
          <w:p w14:paraId="59A64D23" w14:textId="77777777" w:rsidR="00EC530F" w:rsidRDefault="00EC530F" w:rsidP="00305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CB859" w14:textId="77777777" w:rsidR="00EC530F" w:rsidRDefault="00EC530F" w:rsidP="00305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3BB5B" w14:textId="77777777" w:rsidR="00EC530F" w:rsidRDefault="00EC530F" w:rsidP="00305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54541" w14:textId="77777777" w:rsidR="00EC530F" w:rsidRDefault="00EC530F" w:rsidP="00305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B3BC2" w14:textId="77777777" w:rsidR="00EC530F" w:rsidRDefault="00EC530F" w:rsidP="00305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7D1F5" w14:textId="77777777" w:rsidR="00EC530F" w:rsidRDefault="00EC530F" w:rsidP="00305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09535" w14:textId="77777777" w:rsidR="00B54684" w:rsidRPr="00B54684" w:rsidRDefault="00B54684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6AD53" w14:textId="77777777" w:rsidR="00B54684" w:rsidRDefault="00B54684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28363" w14:textId="77777777" w:rsidR="00B54684" w:rsidRDefault="00B54684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6CCB8" w14:textId="77777777" w:rsidR="00B54684" w:rsidRDefault="00B54684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811AC" w14:textId="77777777" w:rsidR="00073A7C" w:rsidRDefault="00073A7C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8EDA2" w14:textId="77777777" w:rsidR="00073A7C" w:rsidRDefault="00073A7C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D0AE8" w14:textId="77777777" w:rsidR="00073A7C" w:rsidRDefault="00073A7C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DA74D" w14:textId="77777777" w:rsidR="00073A7C" w:rsidRDefault="00073A7C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E885F" w14:textId="77777777" w:rsidR="00073A7C" w:rsidRDefault="00073A7C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3417A" w14:textId="74B8151A" w:rsidR="00B54684" w:rsidRDefault="00B54684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Обмениваются мнениями в учебном диалоге.</w:t>
            </w:r>
          </w:p>
          <w:p w14:paraId="1A716159" w14:textId="77777777" w:rsidR="00B54684" w:rsidRDefault="00B54684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для себя свой вариант концовки.</w:t>
            </w:r>
          </w:p>
          <w:p w14:paraId="0C06A467" w14:textId="77777777" w:rsidR="00B54684" w:rsidRDefault="00B54684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 предложения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3.</w:t>
            </w:r>
          </w:p>
          <w:p w14:paraId="592539AD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98362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9F3DC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4C7E0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CB55C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0946D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BAD85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E09BA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9027C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436E7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30791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24662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CDC0D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90632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917E6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41D7B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23F2D" w14:textId="77777777" w:rsidR="00FB4927" w:rsidRDefault="00FB4927" w:rsidP="00B5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100F9" w14:textId="77777777" w:rsidR="00C2348F" w:rsidRDefault="00C2348F" w:rsidP="00FB4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3A2B9" w14:textId="1432CABB" w:rsidR="00FB4927" w:rsidRPr="00B54684" w:rsidRDefault="00FB4927" w:rsidP="00263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Желающие представить своё сочинение читают их вслух. Остальные слушают. После прослушивания дают свою устную оценку услышанному тексту.</w:t>
            </w:r>
          </w:p>
        </w:tc>
        <w:tc>
          <w:tcPr>
            <w:tcW w:w="2835" w:type="dxa"/>
          </w:tcPr>
          <w:p w14:paraId="1EE9E58E" w14:textId="77777777" w:rsidR="00FC33E9" w:rsidRPr="00092690" w:rsidRDefault="00FC33E9" w:rsidP="00FC33E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Личностные:</w:t>
            </w:r>
          </w:p>
          <w:p w14:paraId="43139AF8" w14:textId="774FB5E0" w:rsidR="00153852" w:rsidRPr="00092690" w:rsidRDefault="00FC33E9" w:rsidP="00FC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</w:rPr>
              <w:t>- чувство прекрасного и этические чувства на основе знакомства с отечественной художественной культурой (без использования терминологии)</w:t>
            </w:r>
          </w:p>
          <w:p w14:paraId="48014D1B" w14:textId="77777777" w:rsidR="00153852" w:rsidRPr="00092690" w:rsidRDefault="00153852" w:rsidP="00FC3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CF5B5" w14:textId="77777777" w:rsidR="00153852" w:rsidRPr="00092690" w:rsidRDefault="00153852" w:rsidP="0015385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71DB03E2" w14:textId="0EEE89D9" w:rsidR="00153852" w:rsidRPr="00092690" w:rsidRDefault="00153852" w:rsidP="0015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</w:rPr>
              <w:t>- строить сообщения в устной и письменной форме</w:t>
            </w:r>
          </w:p>
          <w:p w14:paraId="708357A8" w14:textId="7877865E" w:rsidR="00007A30" w:rsidRPr="00092690" w:rsidRDefault="00007A30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C6AB3A5" w14:textId="6330B4DE" w:rsidR="00153852" w:rsidRPr="00092690" w:rsidRDefault="00153852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74F7F306" w14:textId="77BD4CD3" w:rsidR="00153852" w:rsidRPr="00092690" w:rsidRDefault="00153852" w:rsidP="00153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</w:rPr>
              <w:t>- осуществлять пошаговый и итоговый контроль своих действий при достижении цели урока (написать сочинение по картине)</w:t>
            </w:r>
          </w:p>
          <w:p w14:paraId="327D6D9F" w14:textId="77777777" w:rsidR="00153852" w:rsidRPr="00092690" w:rsidRDefault="00153852" w:rsidP="001538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i/>
                <w:sz w:val="24"/>
                <w:szCs w:val="24"/>
              </w:rPr>
              <w:t>- в сотрудничестве с учителем ставить новые учебные задачи;</w:t>
            </w:r>
          </w:p>
          <w:p w14:paraId="10E33BBD" w14:textId="139F0935" w:rsidR="00153852" w:rsidRPr="00092690" w:rsidRDefault="00153852" w:rsidP="001538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- 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 </w:t>
            </w:r>
          </w:p>
          <w:p w14:paraId="38CE314A" w14:textId="18D78B89" w:rsidR="00CE41EA" w:rsidRPr="00CE41EA" w:rsidRDefault="00CE41EA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E41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Предметные:</w:t>
            </w:r>
          </w:p>
          <w:p w14:paraId="5AA60FFD" w14:textId="3075F895" w:rsidR="00007A30" w:rsidRPr="00CE41EA" w:rsidRDefault="00CE41EA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E41EA">
              <w:rPr>
                <w:rFonts w:ascii="Times New Roman" w:hAnsi="Times New Roman" w:cs="Times New Roman"/>
                <w:sz w:val="24"/>
                <w:szCs w:val="24"/>
              </w:rPr>
              <w:t>подбирать синонимы для устранения повторов в тексте</w:t>
            </w:r>
          </w:p>
          <w:p w14:paraId="0A12F6F1" w14:textId="77777777" w:rsidR="00007A30" w:rsidRPr="00092690" w:rsidRDefault="00007A30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D091473" w14:textId="2BBD0ED3" w:rsidR="00007A30" w:rsidRPr="00092690" w:rsidRDefault="00153852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3688BAFC" w14:textId="1471845F" w:rsidR="00153852" w:rsidRPr="00092690" w:rsidRDefault="00153852" w:rsidP="001538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CE41EA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092690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осознанно и произ</w:t>
            </w:r>
            <w:r w:rsidR="00CE41EA">
              <w:rPr>
                <w:rFonts w:ascii="Times New Roman" w:hAnsi="Times New Roman" w:cs="Times New Roman"/>
                <w:i/>
                <w:sz w:val="24"/>
                <w:szCs w:val="24"/>
              </w:rPr>
              <w:t>во</w:t>
            </w:r>
            <w:r w:rsidRPr="00092690">
              <w:rPr>
                <w:rFonts w:ascii="Times New Roman" w:hAnsi="Times New Roman" w:cs="Times New Roman"/>
                <w:i/>
                <w:sz w:val="24"/>
                <w:szCs w:val="24"/>
              </w:rPr>
              <w:t>льно строить сообщения в устной и письменной форме;</w:t>
            </w:r>
          </w:p>
          <w:p w14:paraId="367A23A0" w14:textId="77777777" w:rsidR="00153852" w:rsidRPr="00092690" w:rsidRDefault="00153852" w:rsidP="001538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i/>
                <w:sz w:val="24"/>
                <w:szCs w:val="24"/>
              </w:rPr>
              <w:t>- осуществлять синтез как составление целого из частей, самостоятельно достраивая и восполняя недостающие компоненты</w:t>
            </w:r>
          </w:p>
          <w:p w14:paraId="6634C9AA" w14:textId="77777777" w:rsidR="00007A30" w:rsidRPr="00092690" w:rsidRDefault="00007A30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C8E19D3" w14:textId="1E994D8A" w:rsidR="00007A30" w:rsidRPr="00092690" w:rsidRDefault="00CE41EA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Предметные:</w:t>
            </w:r>
          </w:p>
          <w:p w14:paraId="547E9E03" w14:textId="77777777" w:rsidR="00CE41EA" w:rsidRPr="00CE41EA" w:rsidRDefault="00CE41EA" w:rsidP="00CE41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1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CE41EA">
              <w:rPr>
                <w:rFonts w:ascii="Times New Roman" w:hAnsi="Times New Roman" w:cs="Times New Roman"/>
                <w:i/>
                <w:sz w:val="24"/>
                <w:szCs w:val="24"/>
              </w:rPr>
              <w:t>оценивать уместность использования слов в тексте;</w:t>
            </w:r>
          </w:p>
          <w:p w14:paraId="4C5395F6" w14:textId="7A40750E" w:rsidR="00007A30" w:rsidRPr="00CE41EA" w:rsidRDefault="00CE41EA" w:rsidP="00FC33E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41EA">
              <w:rPr>
                <w:rFonts w:ascii="Times New Roman" w:hAnsi="Times New Roman" w:cs="Times New Roman"/>
                <w:i/>
                <w:sz w:val="24"/>
                <w:szCs w:val="24"/>
              </w:rPr>
              <w:t>- выбирать слова из ряда предложенных для успешного решения коммуникативной задачи</w:t>
            </w:r>
          </w:p>
          <w:p w14:paraId="276E8535" w14:textId="15D7A232" w:rsidR="00092690" w:rsidRPr="00092690" w:rsidRDefault="00092690" w:rsidP="0009269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="00CE41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14:paraId="4CFD4154" w14:textId="77777777" w:rsidR="00092690" w:rsidRPr="00092690" w:rsidRDefault="00092690" w:rsidP="00092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</w:rPr>
              <w:t xml:space="preserve">- допускать возможность существования у людей различных точек зрения, </w:t>
            </w:r>
            <w:r w:rsidRPr="00092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не совпадающих с их собственной, и ориентироваться на позицию партнёра в общении и взаимодействии;</w:t>
            </w:r>
          </w:p>
          <w:p w14:paraId="2AC00005" w14:textId="0127B57E" w:rsidR="00092690" w:rsidRPr="00092690" w:rsidRDefault="00092690" w:rsidP="00092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92690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позицию;</w:t>
            </w:r>
          </w:p>
          <w:p w14:paraId="22CD84C1" w14:textId="385CCDA6" w:rsidR="00092690" w:rsidRPr="00092690" w:rsidRDefault="00092690" w:rsidP="00092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92690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монологические высказывания, владеть диалогической формой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891350" w14:textId="77777777" w:rsidR="00092690" w:rsidRPr="00092690" w:rsidRDefault="00092690" w:rsidP="000926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учитывать разные мнения и интересы и обосновывать свою </w:t>
            </w:r>
            <w:proofErr w:type="gramStart"/>
            <w:r w:rsidRPr="00092690">
              <w:rPr>
                <w:rFonts w:ascii="Times New Roman" w:hAnsi="Times New Roman" w:cs="Times New Roman"/>
                <w:i/>
                <w:sz w:val="24"/>
                <w:szCs w:val="24"/>
              </w:rPr>
              <w:t>собственную  позицию</w:t>
            </w:r>
            <w:proofErr w:type="gramEnd"/>
            <w:r w:rsidRPr="00092690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14:paraId="52B6A0E7" w14:textId="77777777" w:rsidR="00092690" w:rsidRPr="00092690" w:rsidRDefault="00092690" w:rsidP="000926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i/>
                <w:sz w:val="24"/>
                <w:szCs w:val="24"/>
              </w:rPr>
              <w:t>- задавать вопросы, необходимые для организации собственной деятельности</w:t>
            </w:r>
          </w:p>
          <w:p w14:paraId="2F2F621F" w14:textId="77777777" w:rsidR="00007A30" w:rsidRPr="00092690" w:rsidRDefault="00007A30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F0A69A9" w14:textId="77777777" w:rsidR="00007A30" w:rsidRPr="00092690" w:rsidRDefault="00007A30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8B80376" w14:textId="38C63EF0" w:rsidR="000F27C5" w:rsidRPr="00092690" w:rsidRDefault="000F27C5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</w:p>
          <w:p w14:paraId="2AE4D12C" w14:textId="77777777" w:rsidR="00C537F5" w:rsidRDefault="000F27C5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690">
              <w:rPr>
                <w:rFonts w:ascii="Times New Roman" w:hAnsi="Times New Roman" w:cs="Times New Roman"/>
                <w:sz w:val="24"/>
                <w:szCs w:val="24"/>
              </w:rPr>
              <w:t>способность к оценке своей деятельности</w:t>
            </w:r>
          </w:p>
          <w:p w14:paraId="46FC7358" w14:textId="77777777" w:rsidR="00616AAB" w:rsidRDefault="00616AAB" w:rsidP="00FC3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B69668" w14:textId="53D25464" w:rsidR="00616AAB" w:rsidRPr="00092690" w:rsidRDefault="00616AAB" w:rsidP="00FC3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E43" w:rsidRPr="00975FD8" w14:paraId="45B6A717" w14:textId="77777777" w:rsidTr="0026329B">
        <w:trPr>
          <w:trHeight w:val="5370"/>
        </w:trPr>
        <w:tc>
          <w:tcPr>
            <w:tcW w:w="1951" w:type="dxa"/>
          </w:tcPr>
          <w:p w14:paraId="0273E496" w14:textId="14DE36F2" w:rsidR="00156E43" w:rsidRDefault="00156E43" w:rsidP="005236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9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5642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85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</w:t>
            </w:r>
            <w:r w:rsidR="005642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урока.</w:t>
            </w:r>
          </w:p>
          <w:p w14:paraId="33150C29" w14:textId="77777777" w:rsidR="00156E43" w:rsidRPr="00975FD8" w:rsidRDefault="00156E43" w:rsidP="00523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4961" w:type="dxa"/>
          </w:tcPr>
          <w:p w14:paraId="51C723B3" w14:textId="10A5271C" w:rsidR="0081010E" w:rsidRDefault="0081010E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беседу </w:t>
            </w:r>
            <w:r w:rsidR="00791564">
              <w:rPr>
                <w:rFonts w:ascii="Times New Roman" w:hAnsi="Times New Roman" w:cs="Times New Roman"/>
                <w:sz w:val="24"/>
                <w:szCs w:val="24"/>
              </w:rPr>
              <w:t xml:space="preserve">для рефлексии, а также создает </w:t>
            </w:r>
            <w:proofErr w:type="gramStart"/>
            <w:r w:rsidR="00791564">
              <w:rPr>
                <w:rFonts w:ascii="Times New Roman" w:hAnsi="Times New Roman" w:cs="Times New Roman"/>
                <w:sz w:val="24"/>
                <w:szCs w:val="24"/>
              </w:rPr>
              <w:t>ситуацию,  в</w:t>
            </w:r>
            <w:proofErr w:type="gramEnd"/>
            <w:r w:rsidR="00791564">
              <w:rPr>
                <w:rFonts w:ascii="Times New Roman" w:hAnsi="Times New Roman" w:cs="Times New Roman"/>
                <w:sz w:val="24"/>
                <w:szCs w:val="24"/>
              </w:rPr>
              <w:t xml:space="preserve"> которой формируются основы функциональной (социальной) грамотности</w:t>
            </w:r>
            <w:r w:rsidR="005B7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0B6FA7" w14:textId="0FD62DED" w:rsidR="00156E43" w:rsidRDefault="0081010E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73A7C">
              <w:rPr>
                <w:rFonts w:ascii="Times New Roman" w:hAnsi="Times New Roman" w:cs="Times New Roman"/>
                <w:sz w:val="24"/>
                <w:szCs w:val="24"/>
              </w:rPr>
              <w:t>Как вы думаете, зачем на уроке в 3 классе учиться писать сочинения по картине? Правила орфографии учат, чтобы грамотно писать, а знания</w:t>
            </w:r>
            <w:r w:rsidR="009E35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73A7C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вы сегодня получали, умения, которым учились сегодня на уроке, где-то вам в жизни пригодятся?</w:t>
            </w:r>
          </w:p>
          <w:p w14:paraId="6ABF9029" w14:textId="77777777" w:rsidR="00073A7C" w:rsidRDefault="00073A7C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Кому из вас захотелось увидеть оригинал картины? Ведь, согласитесь, на репродукции в учебнике трудно разглядеть все детали. Например, в оригинале на небе точно есть звёзды. </w:t>
            </w:r>
            <w:r w:rsidR="00F704DA">
              <w:rPr>
                <w:rFonts w:ascii="Times New Roman" w:hAnsi="Times New Roman" w:cs="Times New Roman"/>
                <w:sz w:val="24"/>
                <w:szCs w:val="24"/>
              </w:rPr>
              <w:t xml:space="preserve">Даже созвездие Большой Медведицы можно разглядеть.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у нас в учебниках их не видно.</w:t>
            </w:r>
          </w:p>
          <w:p w14:paraId="4C56C4E0" w14:textId="44B4AEC4" w:rsidR="00FE6B83" w:rsidRDefault="005B7682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35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 можно увидеть оригинал картины?  </w:t>
            </w:r>
          </w:p>
          <w:p w14:paraId="399DB7A4" w14:textId="59A2701F" w:rsidR="009E355E" w:rsidRDefault="006126B8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6B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1" locked="0" layoutInCell="1" allowOverlap="1" wp14:anchorId="43799137" wp14:editId="13EFC698">
                  <wp:simplePos x="0" y="0"/>
                  <wp:positionH relativeFrom="column">
                    <wp:posOffset>1472565</wp:posOffset>
                  </wp:positionH>
                  <wp:positionV relativeFrom="paragraph">
                    <wp:posOffset>276860</wp:posOffset>
                  </wp:positionV>
                  <wp:extent cx="1330960" cy="748665"/>
                  <wp:effectExtent l="0" t="0" r="2540" b="0"/>
                  <wp:wrapTight wrapText="bothSides">
                    <wp:wrapPolygon edited="0">
                      <wp:start x="0" y="0"/>
                      <wp:lineTo x="0" y="20885"/>
                      <wp:lineTo x="21332" y="20885"/>
                      <wp:lineTo x="21332" y="0"/>
                      <wp:lineTo x="0" y="0"/>
                    </wp:wrapPolygon>
                  </wp:wrapTight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960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7682">
              <w:rPr>
                <w:rFonts w:ascii="Times New Roman" w:hAnsi="Times New Roman" w:cs="Times New Roman"/>
                <w:sz w:val="24"/>
                <w:szCs w:val="24"/>
              </w:rPr>
              <w:t>- Рассмотрите билеты</w:t>
            </w:r>
            <w:r w:rsidR="009E355E">
              <w:rPr>
                <w:rFonts w:ascii="Times New Roman" w:hAnsi="Times New Roman" w:cs="Times New Roman"/>
                <w:sz w:val="24"/>
                <w:szCs w:val="24"/>
              </w:rPr>
              <w:t xml:space="preserve"> (слайд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22</w:t>
            </w:r>
            <w:r w:rsidR="009E355E" w:rsidRPr="009E355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1" locked="0" layoutInCell="1" allowOverlap="1" wp14:anchorId="59826BC0" wp14:editId="07CDA574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109220</wp:posOffset>
                  </wp:positionV>
                  <wp:extent cx="1287145" cy="723900"/>
                  <wp:effectExtent l="0" t="0" r="8255" b="0"/>
                  <wp:wrapTight wrapText="bothSides">
                    <wp:wrapPolygon edited="0">
                      <wp:start x="0" y="0"/>
                      <wp:lineTo x="0" y="21032"/>
                      <wp:lineTo x="21419" y="21032"/>
                      <wp:lineTo x="21419" y="0"/>
                      <wp:lineTo x="0" y="0"/>
                    </wp:wrapPolygon>
                  </wp:wrapTight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14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36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7B4492D" w14:textId="228F5E8F" w:rsidR="005236C6" w:rsidRDefault="005236C6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Показывает  слайды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на которых здание Третьяковской галереи, некоторые залы (слайды 23-27)</w:t>
            </w:r>
            <w:r w:rsidR="00852237">
              <w:rPr>
                <w:rFonts w:ascii="Times New Roman" w:hAnsi="Times New Roman" w:cs="Times New Roman"/>
                <w:sz w:val="24"/>
                <w:szCs w:val="24"/>
              </w:rPr>
              <w:t xml:space="preserve"> и даёт краткую информацию о ней:</w:t>
            </w:r>
          </w:p>
          <w:p w14:paraId="4AB05AA1" w14:textId="77777777" w:rsidR="00DD0D0A" w:rsidRPr="00DD0D0A" w:rsidRDefault="00DD0D0A" w:rsidP="00DD0D0A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D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Третьяковская галерея — это главный музей национального искусства России, отражающий его уникальный вклад в мировую культуру. Это гостеприимный музей, известный своей богатой коллекцией и многообразием представленных идей.</w:t>
            </w:r>
          </w:p>
          <w:p w14:paraId="2ACED719" w14:textId="6688EB87" w:rsidR="00DD0D0A" w:rsidRPr="00DD0D0A" w:rsidRDefault="00DD0D0A" w:rsidP="00DD0D0A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D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Третьяковск</w:t>
            </w:r>
            <w:r w:rsidR="005204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ая</w:t>
            </w:r>
            <w:r w:rsidRPr="00DD0D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галере</w:t>
            </w:r>
            <w:r w:rsidR="005204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  <w:r w:rsidRPr="00DD0D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исслед</w:t>
            </w:r>
            <w:r w:rsidR="005204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ует и </w:t>
            </w:r>
            <w:r w:rsidRPr="00DD0D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сохраня</w:t>
            </w:r>
            <w:r w:rsidR="005204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</w:t>
            </w:r>
            <w:r w:rsidRPr="00DD0D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искусство России;</w:t>
            </w:r>
          </w:p>
          <w:p w14:paraId="1FBE43DC" w14:textId="28007AE5" w:rsidR="00DD0D0A" w:rsidRPr="00DD0D0A" w:rsidRDefault="00DD0D0A" w:rsidP="00DD0D0A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D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</w:t>
            </w:r>
            <w:r w:rsidR="005204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</w:t>
            </w:r>
            <w:r w:rsidRPr="00DD0D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жителей страны с отечественным художественным наследием;</w:t>
            </w:r>
          </w:p>
          <w:p w14:paraId="613E088A" w14:textId="16182BD0" w:rsidR="00DD0D0A" w:rsidRPr="00DD0D0A" w:rsidRDefault="00DD0D0A" w:rsidP="00DD0D0A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D0D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дела</w:t>
            </w:r>
            <w:r w:rsidR="005204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</w:t>
            </w:r>
            <w:r w:rsidRPr="00DD0D0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жизнь людей лучше, открывая широкий доступ к шедеврам русского и мирового искусства.</w:t>
            </w:r>
          </w:p>
          <w:p w14:paraId="41002606" w14:textId="3DBF7930" w:rsidR="005236C6" w:rsidRDefault="005236C6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90B70" w14:textId="719BD5A7" w:rsidR="005236C6" w:rsidRDefault="005236C6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какому билету, которые есть у вас, можно попасть в Третьяковскую галерею.</w:t>
            </w:r>
          </w:p>
          <w:p w14:paraId="507E5365" w14:textId="195222B5" w:rsidR="00852237" w:rsidRDefault="00852237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11461" w14:textId="77777777" w:rsidR="00416646" w:rsidRDefault="00DD0D0A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52237">
              <w:rPr>
                <w:rFonts w:ascii="Times New Roman" w:hAnsi="Times New Roman" w:cs="Times New Roman"/>
                <w:sz w:val="24"/>
                <w:szCs w:val="24"/>
              </w:rPr>
              <w:t>В какой день недели не попасть в Третьяковскую галерею? Почему?</w:t>
            </w:r>
          </w:p>
          <w:p w14:paraId="74E8AC90" w14:textId="77777777" w:rsidR="00416646" w:rsidRDefault="00416646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ACF2E" w14:textId="3766DC91" w:rsidR="009E355E" w:rsidRDefault="00416646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Можно ли найти Третьяковскую галерею по информации на билете? Как?</w:t>
            </w:r>
            <w:r w:rsidR="0085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BC5DA3" w14:textId="77777777" w:rsidR="004D2E25" w:rsidRDefault="004D2E25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2413B" w14:textId="57042E10" w:rsidR="004D2E25" w:rsidRPr="00975FD8" w:rsidRDefault="00416646" w:rsidP="00073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Если сегодня после урока вам захотелось побывать в Третьяковской галерее, вам всё было понятно и интересно, то билетики возьмите с собой как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напоминалочку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8F5A6B">
              <w:rPr>
                <w:rFonts w:ascii="Times New Roman" w:hAnsi="Times New Roman" w:cs="Times New Roman"/>
                <w:sz w:val="24"/>
                <w:szCs w:val="24"/>
              </w:rPr>
              <w:t>Третьяко</w:t>
            </w:r>
            <w:r w:rsidR="004857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F5A6B">
              <w:rPr>
                <w:rFonts w:ascii="Times New Roman" w:hAnsi="Times New Roman" w:cs="Times New Roman"/>
                <w:sz w:val="24"/>
                <w:szCs w:val="24"/>
              </w:rPr>
              <w:t xml:space="preserve">ской галерее. Если вам это не интересно, то билетики сдайте на стол. </w:t>
            </w:r>
          </w:p>
        </w:tc>
        <w:tc>
          <w:tcPr>
            <w:tcW w:w="6096" w:type="dxa"/>
          </w:tcPr>
          <w:p w14:paraId="02D57FB8" w14:textId="77777777" w:rsidR="00156E43" w:rsidRDefault="00156E43" w:rsidP="005236C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A68B8A7" w14:textId="77777777" w:rsidR="002F63B4" w:rsidRPr="002F63B4" w:rsidRDefault="002F63B4" w:rsidP="002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63C95" w14:textId="77777777" w:rsidR="002F63B4" w:rsidRDefault="002F63B4" w:rsidP="002F63B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DDFFCA9" w14:textId="77777777" w:rsidR="002F63B4" w:rsidRDefault="002F63B4" w:rsidP="002F63B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D8D0ADD" w14:textId="77777777" w:rsidR="002F63B4" w:rsidRDefault="002F63B4" w:rsidP="002F63B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B5C8978" w14:textId="77777777" w:rsidR="002F63B4" w:rsidRDefault="002F63B4" w:rsidP="002F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14:paraId="5387DBB5" w14:textId="77777777" w:rsidR="009E355E" w:rsidRP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852DA" w14:textId="77777777" w:rsidR="009E355E" w:rsidRP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22EC1" w14:textId="77777777" w:rsidR="009E355E" w:rsidRP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3146B" w14:textId="77777777" w:rsidR="009E355E" w:rsidRP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2C280" w14:textId="77777777" w:rsidR="009E355E" w:rsidRP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FA025" w14:textId="77777777" w:rsidR="009E355E" w:rsidRP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A6E45" w14:textId="77777777" w:rsid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C8F67" w14:textId="77777777" w:rsidR="009E355E" w:rsidRP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AFA14" w14:textId="77777777" w:rsidR="009E355E" w:rsidRP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1F31C" w14:textId="77777777" w:rsid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BD7A4" w14:textId="77777777" w:rsidR="009E355E" w:rsidRP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C745F" w14:textId="77777777" w:rsid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F3606" w14:textId="77777777" w:rsidR="009E355E" w:rsidRDefault="009E355E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53B42" w14:textId="77777777" w:rsidR="009E355E" w:rsidRDefault="009E355E" w:rsidP="00C70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информации на билетах пытаются определить, где можно увидеть картину Васнецова «Снегурочка» в оригинале.</w:t>
            </w:r>
          </w:p>
          <w:p w14:paraId="65AEBC0C" w14:textId="77777777" w:rsidR="005236C6" w:rsidRDefault="005236C6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A7713" w14:textId="77777777" w:rsidR="005236C6" w:rsidRDefault="005236C6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E6F14" w14:textId="77777777" w:rsidR="005236C6" w:rsidRDefault="005236C6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ABE78" w14:textId="77777777" w:rsidR="005236C6" w:rsidRDefault="005236C6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A9623" w14:textId="77777777" w:rsidR="005236C6" w:rsidRDefault="005236C6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BDEC1" w14:textId="77777777" w:rsidR="005236C6" w:rsidRDefault="005236C6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4FC3A" w14:textId="77777777" w:rsidR="005236C6" w:rsidRDefault="005236C6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892F2" w14:textId="77777777" w:rsidR="005236C6" w:rsidRDefault="005236C6" w:rsidP="009E3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64E04" w14:textId="77777777" w:rsidR="005236C6" w:rsidRDefault="005236C6" w:rsidP="008522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по информации на билетах должны понять, что </w:t>
            </w:r>
            <w:r w:rsidR="00852237">
              <w:rPr>
                <w:rFonts w:ascii="Times New Roman" w:hAnsi="Times New Roman" w:cs="Times New Roman"/>
                <w:sz w:val="24"/>
                <w:szCs w:val="24"/>
              </w:rPr>
              <w:t>только по двум из трёх предложенных. Третий билет в Эрмитаж. Он в Санкт-Петербурге.</w:t>
            </w:r>
          </w:p>
          <w:p w14:paraId="73110957" w14:textId="77777777" w:rsidR="00852237" w:rsidRDefault="00852237" w:rsidP="008522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BE09C" w14:textId="77777777" w:rsidR="00852237" w:rsidRDefault="00852237" w:rsidP="008522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информации на билете должны сделать вывод, что в понедельник выходной в Третьяковской галерее.</w:t>
            </w:r>
          </w:p>
          <w:p w14:paraId="6612019D" w14:textId="77777777" w:rsidR="00416646" w:rsidRP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12D45" w14:textId="77777777" w:rsidR="00416646" w:rsidRP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E813B" w14:textId="77777777" w:rsidR="00416646" w:rsidRP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2711C" w14:textId="77777777" w:rsidR="00416646" w:rsidRP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EA47B" w14:textId="77777777" w:rsidR="00416646" w:rsidRP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42433" w14:textId="77777777" w:rsidR="00416646" w:rsidRP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0FE3C" w14:textId="77777777" w:rsid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673F9" w14:textId="77777777" w:rsidR="00416646" w:rsidRP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46702" w14:textId="77777777" w:rsidR="00416646" w:rsidRP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75894" w14:textId="77777777" w:rsid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A58D3" w14:textId="77777777" w:rsidR="00416646" w:rsidRP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14DB9" w14:textId="77777777" w:rsid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68021" w14:textId="77777777" w:rsid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D19BF" w14:textId="3355FDAA" w:rsidR="00416646" w:rsidRPr="00416646" w:rsidRDefault="00416646" w:rsidP="0041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вывод, что на некоторых билетах есть адрес и номер телефона. Это поможет отыскать музей.</w:t>
            </w:r>
          </w:p>
        </w:tc>
        <w:tc>
          <w:tcPr>
            <w:tcW w:w="2835" w:type="dxa"/>
          </w:tcPr>
          <w:p w14:paraId="7954E1D3" w14:textId="3E8B8BEF" w:rsidR="00156E43" w:rsidRDefault="00FC33E9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C33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Личностные:</w:t>
            </w:r>
          </w:p>
          <w:p w14:paraId="0A84338F" w14:textId="482CC532" w:rsidR="00007A30" w:rsidRPr="00007A30" w:rsidRDefault="00007A30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7A30">
              <w:rPr>
                <w:rFonts w:ascii="Times New Roman" w:hAnsi="Times New Roman" w:cs="Times New Roman"/>
                <w:sz w:val="24"/>
                <w:szCs w:val="24"/>
              </w:rPr>
              <w:t>- чувство сопричастности и гордости за свою Родину, народ и историю;</w:t>
            </w:r>
          </w:p>
          <w:p w14:paraId="4868491F" w14:textId="35966772" w:rsidR="00FC33E9" w:rsidRPr="00FC33E9" w:rsidRDefault="00FC33E9" w:rsidP="00FC33E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33E9">
              <w:rPr>
                <w:rFonts w:ascii="Times New Roman" w:hAnsi="Times New Roman" w:cs="Times New Roman"/>
                <w:i/>
                <w:sz w:val="24"/>
                <w:szCs w:val="24"/>
              </w:rPr>
              <w:t>- ориентация на искусство как значимую сферу человеческой жизни</w:t>
            </w:r>
          </w:p>
          <w:p w14:paraId="1E0BCCA5" w14:textId="18185A82" w:rsidR="00FC33E9" w:rsidRPr="00FC33E9" w:rsidRDefault="00FC33E9" w:rsidP="005236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D2E25" w:rsidRPr="00975FD8" w14:paraId="56FDA0DC" w14:textId="77777777" w:rsidTr="008067A2">
        <w:tc>
          <w:tcPr>
            <w:tcW w:w="1951" w:type="dxa"/>
          </w:tcPr>
          <w:p w14:paraId="0B34EC55" w14:textId="77777777" w:rsidR="004D2E25" w:rsidRPr="00975FD8" w:rsidRDefault="004D2E25" w:rsidP="00523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D5249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85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3892" w:type="dxa"/>
            <w:gridSpan w:val="3"/>
          </w:tcPr>
          <w:p w14:paraId="042D4005" w14:textId="0BC39FEA" w:rsidR="004D2E25" w:rsidRPr="00975FD8" w:rsidRDefault="00AE1730" w:rsidP="005642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описание Снегурочки в русской народной сказке «Снегурочка». Нарисовать Снегурочку по найденному описанию или выписать из сказки описание.</w:t>
            </w:r>
          </w:p>
        </w:tc>
      </w:tr>
    </w:tbl>
    <w:p w14:paraId="163DB2DC" w14:textId="77777777" w:rsidR="0026329B" w:rsidRDefault="0026329B" w:rsidP="009C720D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121212"/>
          <w:sz w:val="27"/>
          <w:szCs w:val="27"/>
          <w:lang w:eastAsia="ru-RU"/>
        </w:rPr>
      </w:pPr>
    </w:p>
    <w:p w14:paraId="4E306292" w14:textId="7B98212D" w:rsidR="009C720D" w:rsidRPr="009C720D" w:rsidRDefault="009C720D" w:rsidP="009C720D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121212"/>
          <w:sz w:val="27"/>
          <w:szCs w:val="27"/>
          <w:lang w:eastAsia="ru-RU"/>
        </w:rPr>
      </w:pPr>
      <w:r w:rsidRPr="006D525C">
        <w:rPr>
          <w:rFonts w:ascii="Times New Roman" w:eastAsia="Times New Roman" w:hAnsi="Times New Roman" w:cs="Times New Roman"/>
          <w:color w:val="121212"/>
          <w:sz w:val="27"/>
          <w:szCs w:val="27"/>
          <w:lang w:eastAsia="ru-RU"/>
        </w:rPr>
        <w:t>Источник</w:t>
      </w:r>
      <w:r>
        <w:rPr>
          <w:rFonts w:ascii="Times New Roman" w:eastAsia="Times New Roman" w:hAnsi="Times New Roman" w:cs="Times New Roman"/>
          <w:color w:val="121212"/>
          <w:sz w:val="27"/>
          <w:szCs w:val="27"/>
          <w:lang w:eastAsia="ru-RU"/>
        </w:rPr>
        <w:t>и</w:t>
      </w:r>
      <w:r w:rsidR="00BA6BB0">
        <w:rPr>
          <w:rFonts w:ascii="Times New Roman" w:eastAsia="Times New Roman" w:hAnsi="Times New Roman" w:cs="Times New Roman"/>
          <w:color w:val="121212"/>
          <w:sz w:val="27"/>
          <w:szCs w:val="27"/>
          <w:lang w:eastAsia="ru-RU"/>
        </w:rPr>
        <w:t xml:space="preserve">, использованные </w:t>
      </w:r>
      <w:proofErr w:type="gramStart"/>
      <w:r w:rsidR="00BA6BB0">
        <w:rPr>
          <w:rFonts w:ascii="Times New Roman" w:eastAsia="Times New Roman" w:hAnsi="Times New Roman" w:cs="Times New Roman"/>
          <w:color w:val="121212"/>
          <w:sz w:val="27"/>
          <w:szCs w:val="27"/>
          <w:lang w:eastAsia="ru-RU"/>
        </w:rPr>
        <w:t>при  разработке</w:t>
      </w:r>
      <w:proofErr w:type="gramEnd"/>
      <w:r w:rsidR="00BA6BB0">
        <w:rPr>
          <w:rFonts w:ascii="Times New Roman" w:eastAsia="Times New Roman" w:hAnsi="Times New Roman" w:cs="Times New Roman"/>
          <w:color w:val="121212"/>
          <w:sz w:val="27"/>
          <w:szCs w:val="27"/>
          <w:lang w:eastAsia="ru-RU"/>
        </w:rPr>
        <w:t xml:space="preserve"> технологической карты и презентации к уроку</w:t>
      </w:r>
      <w:r w:rsidRPr="006D525C">
        <w:rPr>
          <w:rFonts w:ascii="Times New Roman" w:eastAsia="Times New Roman" w:hAnsi="Times New Roman" w:cs="Times New Roman"/>
          <w:color w:val="121212"/>
          <w:sz w:val="27"/>
          <w:szCs w:val="27"/>
          <w:lang w:eastAsia="ru-RU"/>
        </w:rPr>
        <w:t>: </w:t>
      </w:r>
    </w:p>
    <w:p w14:paraId="618F867A" w14:textId="694B7B5B" w:rsidR="009C720D" w:rsidRDefault="002E1230" w:rsidP="002632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D6F79"/>
          <w:sz w:val="24"/>
          <w:szCs w:val="24"/>
          <w:u w:val="single"/>
          <w:lang w:eastAsia="ru-RU"/>
        </w:rPr>
      </w:pPr>
      <w:hyperlink r:id="rId16" w:history="1">
        <w:r w:rsidR="009C720D" w:rsidRPr="009C720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https://moj-klass.ru/sochinenie-po-kartine-vasnecova-snegurochka-3-klass/</w:t>
        </w:r>
      </w:hyperlink>
    </w:p>
    <w:p w14:paraId="0FC8453A" w14:textId="77777777" w:rsidR="0026329B" w:rsidRPr="009C720D" w:rsidRDefault="0026329B" w:rsidP="002632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4"/>
          <w:szCs w:val="24"/>
          <w:lang w:eastAsia="ru-RU"/>
        </w:rPr>
      </w:pPr>
    </w:p>
    <w:p w14:paraId="5A26F087" w14:textId="2083D426" w:rsidR="009C720D" w:rsidRPr="009C720D" w:rsidRDefault="002E1230" w:rsidP="0026329B">
      <w:pPr>
        <w:tabs>
          <w:tab w:val="left" w:pos="1634"/>
        </w:tabs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hyperlink r:id="rId17" w:history="1">
        <w:r w:rsidR="009C720D" w:rsidRPr="009C720D">
          <w:rPr>
            <w:rStyle w:val="a5"/>
            <w:rFonts w:ascii="Times New Roman" w:hAnsi="Times New Roman" w:cs="Times New Roman"/>
            <w:sz w:val="24"/>
            <w:szCs w:val="24"/>
          </w:rPr>
          <w:t>https://yandex.ru/images/search?from=tabbar&amp;text=%D1%81%D0%BD%D0%B5%D0%B3%D1%83%D1%80%D0%BE%D1%87%D0%BA%D0%B0%20%D0%B2%D0%B0%D1%81%D0%BD%D0%B5%D1%86%D0%BE%D0%B2</w:t>
        </w:r>
      </w:hyperlink>
    </w:p>
    <w:p w14:paraId="7C6E891F" w14:textId="77777777" w:rsidR="009C720D" w:rsidRPr="0026329B" w:rsidRDefault="009C720D" w:rsidP="0026329B">
      <w:pPr>
        <w:tabs>
          <w:tab w:val="left" w:pos="16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21ABFE" w14:textId="378F69DE" w:rsidR="009C720D" w:rsidRPr="009C720D" w:rsidRDefault="002E1230" w:rsidP="0026329B">
      <w:pPr>
        <w:tabs>
          <w:tab w:val="left" w:pos="1634"/>
        </w:tabs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hyperlink r:id="rId18" w:history="1">
        <w:r w:rsidR="009C720D" w:rsidRPr="009C720D">
          <w:rPr>
            <w:rStyle w:val="a5"/>
            <w:rFonts w:ascii="Times New Roman" w:hAnsi="Times New Roman" w:cs="Times New Roman"/>
            <w:sz w:val="24"/>
            <w:szCs w:val="24"/>
          </w:rPr>
          <w:t>https://sochinimka.ru/sochinenie/po-kartine/vasnecov/snegurochka-3-klass</w:t>
        </w:r>
      </w:hyperlink>
    </w:p>
    <w:p w14:paraId="13DD2A04" w14:textId="77777777" w:rsidR="009C720D" w:rsidRPr="0026329B" w:rsidRDefault="009C720D" w:rsidP="0026329B">
      <w:pPr>
        <w:tabs>
          <w:tab w:val="left" w:pos="16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D02E93" w14:textId="12FD7525" w:rsidR="009C720D" w:rsidRDefault="002E1230" w:rsidP="0026329B">
      <w:pPr>
        <w:tabs>
          <w:tab w:val="left" w:pos="16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9C720D" w:rsidRPr="009C720D">
          <w:rPr>
            <w:rStyle w:val="a5"/>
            <w:rFonts w:ascii="Times New Roman" w:hAnsi="Times New Roman" w:cs="Times New Roman"/>
            <w:sz w:val="24"/>
            <w:szCs w:val="24"/>
          </w:rPr>
          <w:t>https://testsoch.ru/sochineniya-po-kartinam-3-klass/sochinenie-po-kartine-v-vasneczova-snegurochka-3-klass-tri-varianta-sochineniya.html</w:t>
        </w:r>
      </w:hyperlink>
    </w:p>
    <w:p w14:paraId="4C943E2B" w14:textId="77777777" w:rsidR="00DD0D0A" w:rsidRPr="00DD0D0A" w:rsidRDefault="00DD0D0A" w:rsidP="0026329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F60FF9" w14:textId="1CFC8BE3" w:rsidR="000806A5" w:rsidRPr="00DD0D0A" w:rsidRDefault="002E1230" w:rsidP="0026329B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DD0D0A" w:rsidRPr="00DD0D0A">
          <w:rPr>
            <w:rStyle w:val="a5"/>
            <w:rFonts w:ascii="Times New Roman" w:hAnsi="Times New Roman" w:cs="Times New Roman"/>
            <w:sz w:val="24"/>
            <w:szCs w:val="24"/>
          </w:rPr>
          <w:t>https://www.tretyakovgallery.ru/</w:t>
        </w:r>
      </w:hyperlink>
    </w:p>
    <w:p w14:paraId="20865373" w14:textId="77777777" w:rsidR="00DD0D0A" w:rsidRPr="000806A5" w:rsidRDefault="00DD0D0A">
      <w:pPr>
        <w:rPr>
          <w:rFonts w:ascii="Times New Roman" w:hAnsi="Times New Roman" w:cs="Times New Roman"/>
          <w:sz w:val="32"/>
          <w:szCs w:val="32"/>
        </w:rPr>
      </w:pPr>
    </w:p>
    <w:sectPr w:rsidR="00DD0D0A" w:rsidRPr="000806A5" w:rsidSect="00150BD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6CB3"/>
    <w:multiLevelType w:val="hybridMultilevel"/>
    <w:tmpl w:val="01740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74EB4"/>
    <w:multiLevelType w:val="hybridMultilevel"/>
    <w:tmpl w:val="9698D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9511B"/>
    <w:multiLevelType w:val="hybridMultilevel"/>
    <w:tmpl w:val="83C8EF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25D8A"/>
    <w:multiLevelType w:val="hybridMultilevel"/>
    <w:tmpl w:val="F3D0F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4061C"/>
    <w:multiLevelType w:val="hybridMultilevel"/>
    <w:tmpl w:val="49C44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D2C45"/>
    <w:multiLevelType w:val="hybridMultilevel"/>
    <w:tmpl w:val="4142F5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56E"/>
    <w:rsid w:val="00007A30"/>
    <w:rsid w:val="00025D59"/>
    <w:rsid w:val="0005148B"/>
    <w:rsid w:val="00073A7C"/>
    <w:rsid w:val="000806A5"/>
    <w:rsid w:val="00083E66"/>
    <w:rsid w:val="00092690"/>
    <w:rsid w:val="000947EE"/>
    <w:rsid w:val="000A49DA"/>
    <w:rsid w:val="000B64B2"/>
    <w:rsid w:val="000F27C5"/>
    <w:rsid w:val="000F417D"/>
    <w:rsid w:val="00150BD5"/>
    <w:rsid w:val="00153852"/>
    <w:rsid w:val="00156E43"/>
    <w:rsid w:val="00186733"/>
    <w:rsid w:val="0019573C"/>
    <w:rsid w:val="001C5FD4"/>
    <w:rsid w:val="0023463B"/>
    <w:rsid w:val="0026329B"/>
    <w:rsid w:val="002A2FD5"/>
    <w:rsid w:val="002A7A0E"/>
    <w:rsid w:val="002C3DC3"/>
    <w:rsid w:val="002E1230"/>
    <w:rsid w:val="002E5114"/>
    <w:rsid w:val="002E7A11"/>
    <w:rsid w:val="002F63B4"/>
    <w:rsid w:val="00300CA8"/>
    <w:rsid w:val="0030510F"/>
    <w:rsid w:val="00313E00"/>
    <w:rsid w:val="00331722"/>
    <w:rsid w:val="0033514A"/>
    <w:rsid w:val="00366F19"/>
    <w:rsid w:val="003C0CCB"/>
    <w:rsid w:val="003D5168"/>
    <w:rsid w:val="003E2F87"/>
    <w:rsid w:val="00416646"/>
    <w:rsid w:val="00421355"/>
    <w:rsid w:val="00443FCB"/>
    <w:rsid w:val="00485791"/>
    <w:rsid w:val="004A1E20"/>
    <w:rsid w:val="004B4E83"/>
    <w:rsid w:val="004D0B58"/>
    <w:rsid w:val="004D2E25"/>
    <w:rsid w:val="00520479"/>
    <w:rsid w:val="005236C6"/>
    <w:rsid w:val="00562D61"/>
    <w:rsid w:val="005642AA"/>
    <w:rsid w:val="00564B30"/>
    <w:rsid w:val="005869D8"/>
    <w:rsid w:val="005A2BCD"/>
    <w:rsid w:val="005A6D54"/>
    <w:rsid w:val="005B1118"/>
    <w:rsid w:val="005B7682"/>
    <w:rsid w:val="005F7599"/>
    <w:rsid w:val="006126B8"/>
    <w:rsid w:val="00616AAB"/>
    <w:rsid w:val="006C6B5F"/>
    <w:rsid w:val="006D5D08"/>
    <w:rsid w:val="00757958"/>
    <w:rsid w:val="00772A06"/>
    <w:rsid w:val="00775254"/>
    <w:rsid w:val="00777976"/>
    <w:rsid w:val="00790366"/>
    <w:rsid w:val="00791564"/>
    <w:rsid w:val="0081010E"/>
    <w:rsid w:val="00852237"/>
    <w:rsid w:val="00867F06"/>
    <w:rsid w:val="008C6BD0"/>
    <w:rsid w:val="008F5A6B"/>
    <w:rsid w:val="00982E45"/>
    <w:rsid w:val="009C5ADA"/>
    <w:rsid w:val="009C720D"/>
    <w:rsid w:val="009E355E"/>
    <w:rsid w:val="00A1596B"/>
    <w:rsid w:val="00A578F9"/>
    <w:rsid w:val="00A61706"/>
    <w:rsid w:val="00AE1730"/>
    <w:rsid w:val="00B54684"/>
    <w:rsid w:val="00B570D9"/>
    <w:rsid w:val="00BA6BB0"/>
    <w:rsid w:val="00BF674E"/>
    <w:rsid w:val="00C2348F"/>
    <w:rsid w:val="00C537F5"/>
    <w:rsid w:val="00C6229A"/>
    <w:rsid w:val="00C70531"/>
    <w:rsid w:val="00CD356E"/>
    <w:rsid w:val="00CE41EA"/>
    <w:rsid w:val="00DD0D0A"/>
    <w:rsid w:val="00E84241"/>
    <w:rsid w:val="00E8453F"/>
    <w:rsid w:val="00EC530F"/>
    <w:rsid w:val="00EF18CB"/>
    <w:rsid w:val="00F431D6"/>
    <w:rsid w:val="00F704DA"/>
    <w:rsid w:val="00FB4927"/>
    <w:rsid w:val="00FC33E9"/>
    <w:rsid w:val="00FE6B83"/>
    <w:rsid w:val="00FF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7CC3A"/>
  <w15:chartTrackingRefBased/>
  <w15:docId w15:val="{7027D8DE-1FCF-4580-9820-35811FB5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6E43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9C720D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9C720D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263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32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2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s://sochinimka.ru/sochinenie/po-kartine/vasnecov/snegurochka-3-klas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s://yandex.ru/images/search?from=tabbar&amp;text=%D1%81%D0%BD%D0%B5%D0%B3%D1%83%D1%80%D0%BE%D1%87%D0%BA%D0%B0%20%D0%B2%D0%B0%D1%81%D0%BD%D0%B5%D1%86%D0%BE%D0%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j-klass.ru/sochinenie-po-kartine-vasnecova-snegurochka-3-klass/" TargetMode="External"/><Relationship Id="rId20" Type="http://schemas.openxmlformats.org/officeDocument/2006/relationships/hyperlink" Target="https://www.tretyakovgallery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hyperlink" Target="https://testsoch.ru/sochineniya-po-kartinam-3-klass/sochinenie-po-kartine-v-vasneczova-snegurochka-3-klass-tri-varianta-sochineniya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9</Pages>
  <Words>2158</Words>
  <Characters>12306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75</cp:revision>
  <cp:lastPrinted>2021-12-12T20:20:00Z</cp:lastPrinted>
  <dcterms:created xsi:type="dcterms:W3CDTF">2021-12-12T08:22:00Z</dcterms:created>
  <dcterms:modified xsi:type="dcterms:W3CDTF">2021-12-16T19:59:00Z</dcterms:modified>
</cp:coreProperties>
</file>